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278D73" w14:textId="77777777" w:rsidR="008D0770" w:rsidRPr="002D1AF5" w:rsidRDefault="008D0770" w:rsidP="008D0770">
      <w:pPr>
        <w:spacing w:line="240" w:lineRule="auto"/>
        <w:ind w:left="360"/>
        <w:outlineLvl w:val="0"/>
        <w:rPr>
          <w:rFonts w:ascii="JHA Schrift C Regular" w:eastAsia="Times New Roman" w:hAnsi="JHA Schrift C Regular" w:cs="Times New Roman"/>
          <w:b/>
          <w:bCs/>
          <w:kern w:val="36"/>
          <w:sz w:val="44"/>
          <w:szCs w:val="44"/>
          <w:lang w:eastAsia="de-DE"/>
        </w:rPr>
      </w:pPr>
      <w:r w:rsidRPr="002D1AF5">
        <w:rPr>
          <w:rFonts w:ascii="JHA Schrift C Regular" w:eastAsia="Times New Roman" w:hAnsi="JHA Schrift C Regular" w:cs="Times New Roman"/>
          <w:b/>
          <w:bCs/>
          <w:kern w:val="36"/>
          <w:sz w:val="44"/>
          <w:szCs w:val="44"/>
          <w:lang w:eastAsia="de-DE"/>
        </w:rPr>
        <w:t>Vertiefte Informationen zur Ausschreibung der MELT- Transferprojekte 2026</w:t>
      </w:r>
    </w:p>
    <w:p w14:paraId="596A1525" w14:textId="77777777" w:rsidR="008D0770" w:rsidRPr="002D1AF5" w:rsidRDefault="008D0770" w:rsidP="008D0770">
      <w:pPr>
        <w:spacing w:line="240" w:lineRule="auto"/>
        <w:outlineLvl w:val="0"/>
        <w:rPr>
          <w:rFonts w:ascii="JHA Schrift C Regular" w:eastAsia="Times New Roman" w:hAnsi="JHA Schrift C Regular" w:cs="Times New Roman"/>
          <w:b/>
          <w:bCs/>
          <w:kern w:val="36"/>
          <w:sz w:val="48"/>
          <w:szCs w:val="48"/>
          <w:lang w:eastAsia="de-DE"/>
        </w:rPr>
      </w:pPr>
    </w:p>
    <w:p w14:paraId="55BA1843" w14:textId="77777777" w:rsidR="008D0770" w:rsidRPr="002D1AF5" w:rsidRDefault="008D0770" w:rsidP="008D0770">
      <w:pPr>
        <w:spacing w:line="360" w:lineRule="auto"/>
        <w:ind w:left="360"/>
        <w:rPr>
          <w:rFonts w:ascii="JHA Schrift C Regular" w:eastAsia="Times New Roman" w:hAnsi="JHA Schrift C Regular" w:cs="Times New Roman"/>
          <w:b/>
          <w:bCs/>
          <w:lang w:eastAsia="de-DE"/>
        </w:rPr>
      </w:pPr>
      <w:r w:rsidRPr="002D1AF5">
        <w:rPr>
          <w:rFonts w:ascii="JHA Schrift C Regular" w:eastAsia="Times New Roman" w:hAnsi="JHA Schrift C Regular" w:cs="Times New Roman"/>
          <w:lang w:eastAsia="de-DE"/>
        </w:rPr>
        <w:t xml:space="preserve">Projektlaufzeit: </w:t>
      </w:r>
      <w:r w:rsidRPr="002D1AF5">
        <w:rPr>
          <w:rFonts w:ascii="JHA Schrift C Regular" w:eastAsia="Times New Roman" w:hAnsi="JHA Schrift C Regular" w:cs="Times New Roman"/>
          <w:b/>
          <w:bCs/>
          <w:lang w:eastAsia="de-DE"/>
        </w:rPr>
        <w:t>1. Juni 2026 – 31. Dezember 2026</w:t>
      </w:r>
      <w:r w:rsidRPr="002D1AF5">
        <w:rPr>
          <w:rFonts w:ascii="JHA Schrift C Regular" w:eastAsia="Times New Roman" w:hAnsi="JHA Schrift C Regular" w:cs="Times New Roman"/>
          <w:lang w:eastAsia="de-DE"/>
        </w:rPr>
        <w:br/>
        <w:t xml:space="preserve">Fördersumme: </w:t>
      </w:r>
      <w:r w:rsidRPr="002D1AF5">
        <w:rPr>
          <w:rFonts w:ascii="JHA Schrift C Regular" w:eastAsia="Times New Roman" w:hAnsi="JHA Schrift C Regular" w:cs="Times New Roman"/>
          <w:b/>
          <w:bCs/>
          <w:lang w:eastAsia="de-DE"/>
        </w:rPr>
        <w:t>10.000 Euro pro Projekt</w:t>
      </w:r>
      <w:r w:rsidRPr="002D1AF5">
        <w:rPr>
          <w:rFonts w:ascii="JHA Schrift C Regular" w:eastAsia="Times New Roman" w:hAnsi="JHA Schrift C Regular" w:cs="Times New Roman"/>
          <w:lang w:eastAsia="de-DE"/>
        </w:rPr>
        <w:br/>
        <w:t xml:space="preserve">Gefördert werden insgesamt: </w:t>
      </w:r>
      <w:r w:rsidRPr="002D1AF5">
        <w:rPr>
          <w:rFonts w:ascii="JHA Schrift C Regular" w:eastAsia="Times New Roman" w:hAnsi="JHA Schrift C Regular" w:cs="Times New Roman"/>
          <w:b/>
          <w:bCs/>
          <w:lang w:eastAsia="de-DE"/>
        </w:rPr>
        <w:t>3 Projekte</w:t>
      </w:r>
    </w:p>
    <w:p w14:paraId="5F41AACA" w14:textId="77777777" w:rsidR="008D0770" w:rsidRPr="002D1AF5" w:rsidRDefault="008D0770" w:rsidP="008D0770">
      <w:pPr>
        <w:spacing w:line="360" w:lineRule="auto"/>
        <w:ind w:left="360"/>
        <w:rPr>
          <w:rFonts w:ascii="JHA Schrift C Regular" w:eastAsia="Times New Roman" w:hAnsi="JHA Schrift C Regular" w:cs="Times New Roman"/>
          <w:b/>
          <w:bCs/>
          <w:sz w:val="24"/>
          <w:szCs w:val="24"/>
          <w:lang w:eastAsia="de-DE"/>
        </w:rPr>
      </w:pPr>
    </w:p>
    <w:p w14:paraId="7541E929" w14:textId="172C23DC" w:rsidR="008D0770" w:rsidRPr="002D1AF5" w:rsidRDefault="00093AB5" w:rsidP="008D0770">
      <w:pPr>
        <w:pStyle w:val="Listenabsatz"/>
        <w:numPr>
          <w:ilvl w:val="0"/>
          <w:numId w:val="12"/>
        </w:numPr>
        <w:spacing w:line="240" w:lineRule="auto"/>
        <w:outlineLvl w:val="1"/>
        <w:rPr>
          <w:rFonts w:ascii="JHA Schrift C Regular" w:eastAsia="Times New Roman" w:hAnsi="JHA Schrift C Regular" w:cs="Times New Roman"/>
          <w:b/>
          <w:bCs/>
          <w:sz w:val="28"/>
          <w:szCs w:val="28"/>
          <w:lang w:eastAsia="de-DE"/>
        </w:rPr>
      </w:pPr>
      <w:r>
        <w:rPr>
          <w:rFonts w:ascii="JHA Schrift C Regular" w:eastAsia="Times New Roman" w:hAnsi="JHA Schrift C Regular" w:cs="Times New Roman"/>
          <w:b/>
          <w:bCs/>
          <w:sz w:val="28"/>
          <w:szCs w:val="28"/>
          <w:lang w:eastAsia="de-DE"/>
        </w:rPr>
        <w:t>Worum</w:t>
      </w:r>
      <w:r w:rsidR="008D0770" w:rsidRPr="002D1AF5">
        <w:rPr>
          <w:rFonts w:ascii="JHA Schrift C Regular" w:eastAsia="Times New Roman" w:hAnsi="JHA Schrift C Regular" w:cs="Times New Roman"/>
          <w:b/>
          <w:bCs/>
          <w:sz w:val="28"/>
          <w:szCs w:val="28"/>
          <w:lang w:eastAsia="de-DE"/>
        </w:rPr>
        <w:t xml:space="preserve"> geht es?</w:t>
      </w:r>
    </w:p>
    <w:p w14:paraId="7C9ACBAB" w14:textId="77777777" w:rsidR="008D0770" w:rsidRPr="002D1AF5" w:rsidRDefault="008D0770" w:rsidP="008D0770">
      <w:pPr>
        <w:spacing w:line="240" w:lineRule="auto"/>
        <w:ind w:left="360"/>
        <w:rPr>
          <w:rFonts w:ascii="JHA Schrift C Regular" w:eastAsia="Times New Roman" w:hAnsi="JHA Schrift C Regular" w:cs="Times New Roman"/>
          <w:sz w:val="20"/>
          <w:szCs w:val="20"/>
          <w:lang w:eastAsia="de-DE"/>
        </w:rPr>
      </w:pPr>
      <w:r w:rsidRPr="002D1AF5">
        <w:rPr>
          <w:rFonts w:ascii="JHA Schrift C Regular" w:eastAsia="Times New Roman" w:hAnsi="JHA Schrift C Regular" w:cs="Times New Roman"/>
          <w:sz w:val="20"/>
          <w:szCs w:val="20"/>
          <w:lang w:eastAsia="de-DE"/>
        </w:rPr>
        <w:t>Schulische Elternpartizipation wird von Lehrkräften und Familien gewünscht und dennoch ist sie oft hürdenreich. Wie kann der Zugang zur Teilhabe in der Schule für Eltern mit Migrationsgeschichte besser gestaltet werden? Migrant*innenorganisationen verfügen über langjährige Erfahrung und Expertise. Vieles ist bereits umgesetzt worden. Machen hat sehr gut funktioniert, anders manchmal weniger. In den Transferprojekten geht es nun darum gute Ideen für die Praxis zwischen Migrant*innenorganisation, Schule und Eltern zu erproben, analysieren und weiterzugeben.</w:t>
      </w:r>
    </w:p>
    <w:p w14:paraId="59845009" w14:textId="77777777" w:rsidR="008D0770" w:rsidRPr="002D1AF5" w:rsidRDefault="008D0770" w:rsidP="008D0770">
      <w:pPr>
        <w:spacing w:line="240" w:lineRule="auto"/>
        <w:ind w:left="360"/>
        <w:rPr>
          <w:rFonts w:ascii="JHA Schrift C Regular" w:eastAsia="Times New Roman" w:hAnsi="JHA Schrift C Regular" w:cs="Times New Roman"/>
          <w:sz w:val="20"/>
          <w:szCs w:val="20"/>
          <w:lang w:eastAsia="de-DE"/>
        </w:rPr>
      </w:pPr>
      <w:r w:rsidRPr="002D1AF5">
        <w:rPr>
          <w:rFonts w:ascii="JHA Schrift C Regular" w:eastAsia="Times New Roman" w:hAnsi="JHA Schrift C Regular" w:cs="Times New Roman"/>
          <w:sz w:val="20"/>
          <w:szCs w:val="20"/>
          <w:lang w:eastAsia="de-DE"/>
        </w:rPr>
        <w:t xml:space="preserve">Migrant*innenorganisationen können sich daher auf eines der drei Transferprojekte bewerben. </w:t>
      </w:r>
      <w:r w:rsidRPr="002D1AF5">
        <w:rPr>
          <w:rFonts w:ascii="JHA Schrift C Regular" w:hAnsi="JHA Schrift C Regular"/>
          <w:sz w:val="20"/>
          <w:szCs w:val="20"/>
        </w:rPr>
        <w:t>Die Projekte ermöglichen es, zusätzliche Maßnahmen oder Formate an einer Schule umzusetzen, die über bestehende Projekte hinausgehen. Dadurch können neue Ansätze erprobt und vorhandene Kenntnisse vertieft werden.</w:t>
      </w:r>
    </w:p>
    <w:p w14:paraId="43FF5F48" w14:textId="77777777" w:rsidR="008D0770" w:rsidRPr="002D1AF5" w:rsidRDefault="008D0770" w:rsidP="008D0770">
      <w:pPr>
        <w:spacing w:line="240" w:lineRule="auto"/>
        <w:ind w:left="360"/>
        <w:rPr>
          <w:rFonts w:ascii="JHA Schrift C Regular" w:eastAsia="Times New Roman" w:hAnsi="JHA Schrift C Regular" w:cs="Times New Roman"/>
          <w:sz w:val="20"/>
          <w:szCs w:val="20"/>
          <w:lang w:eastAsia="de-DE"/>
        </w:rPr>
      </w:pPr>
      <w:r w:rsidRPr="002D1AF5">
        <w:rPr>
          <w:rFonts w:ascii="JHA Schrift C Regular" w:eastAsia="Times New Roman" w:hAnsi="JHA Schrift C Regular" w:cs="Times New Roman"/>
          <w:sz w:val="20"/>
          <w:szCs w:val="20"/>
          <w:lang w:eastAsia="de-DE"/>
        </w:rPr>
        <w:t>Sie bieten die Möglichkeit, konkrete Ansätze im Schulalltag zu entwickeln und zu testen. Ziel ist es, wirksame Strukturen und Formate zu schaffen, die langfristig zur Stärkung der Bildungs- und Teilhabechancen beitragen.</w:t>
      </w:r>
    </w:p>
    <w:p w14:paraId="36F72A38" w14:textId="77777777" w:rsidR="008D0770" w:rsidRPr="002D1AF5" w:rsidRDefault="008D0770" w:rsidP="008D0770">
      <w:pPr>
        <w:spacing w:line="240" w:lineRule="auto"/>
        <w:ind w:left="360"/>
        <w:rPr>
          <w:rFonts w:ascii="JHA Schrift C Regular" w:eastAsia="Times New Roman" w:hAnsi="JHA Schrift C Regular" w:cs="Times New Roman"/>
          <w:sz w:val="20"/>
          <w:szCs w:val="20"/>
          <w:lang w:eastAsia="de-DE"/>
        </w:rPr>
      </w:pPr>
      <w:r w:rsidRPr="002D1AF5">
        <w:rPr>
          <w:rFonts w:ascii="JHA Schrift C Regular" w:eastAsia="Times New Roman" w:hAnsi="JHA Schrift C Regular" w:cs="Times New Roman"/>
          <w:sz w:val="20"/>
          <w:szCs w:val="20"/>
          <w:lang w:eastAsia="de-DE"/>
        </w:rPr>
        <w:t>Die teilnehmenden Projekte werden durch das MELT-Team wissenschaftlich, sowie projektpraktisch begleitet. Erfahrungen und Erkenntnisse werden im Rahmen von Roundtables gemeinsam reflektiert und ausgetauscht. Daraus entwickelt das MELT-Team des bbt und der HU Berlin Empfehlungen und Handreichungen die 2027 publiziert werden.</w:t>
      </w:r>
    </w:p>
    <w:p w14:paraId="431B70BF" w14:textId="77777777" w:rsidR="008D0770" w:rsidRPr="002D1AF5" w:rsidRDefault="008D0770" w:rsidP="008D0770">
      <w:pPr>
        <w:spacing w:line="240" w:lineRule="auto"/>
        <w:ind w:left="360"/>
        <w:rPr>
          <w:rFonts w:ascii="JHA Schrift C Regular" w:eastAsia="Times New Roman" w:hAnsi="JHA Schrift C Regular" w:cs="Times New Roman"/>
          <w:sz w:val="20"/>
          <w:szCs w:val="20"/>
          <w:lang w:eastAsia="de-DE"/>
        </w:rPr>
      </w:pPr>
    </w:p>
    <w:p w14:paraId="0EC13764" w14:textId="77777777" w:rsidR="008D0770" w:rsidRPr="002D1AF5" w:rsidRDefault="008D0770" w:rsidP="008D0770">
      <w:pPr>
        <w:pStyle w:val="Listenabsatz"/>
        <w:numPr>
          <w:ilvl w:val="0"/>
          <w:numId w:val="12"/>
        </w:numPr>
        <w:spacing w:line="240" w:lineRule="auto"/>
        <w:outlineLvl w:val="1"/>
        <w:rPr>
          <w:rFonts w:ascii="JHA Schrift C Regular" w:eastAsia="Times New Roman" w:hAnsi="JHA Schrift C Regular" w:cs="Times New Roman"/>
          <w:b/>
          <w:bCs/>
          <w:sz w:val="28"/>
          <w:szCs w:val="28"/>
          <w:lang w:eastAsia="de-DE"/>
        </w:rPr>
      </w:pPr>
      <w:r w:rsidRPr="002D1AF5">
        <w:rPr>
          <w:rFonts w:ascii="JHA Schrift C Regular" w:eastAsia="Times New Roman" w:hAnsi="JHA Schrift C Regular" w:cs="Times New Roman"/>
          <w:b/>
          <w:bCs/>
          <w:sz w:val="28"/>
          <w:szCs w:val="28"/>
          <w:lang w:eastAsia="de-DE"/>
        </w:rPr>
        <w:t>Ziel der Transferprojekte</w:t>
      </w:r>
    </w:p>
    <w:p w14:paraId="2576AF4D" w14:textId="77777777" w:rsidR="008D0770" w:rsidRPr="002D1AF5" w:rsidRDefault="008D0770" w:rsidP="008D0770">
      <w:pPr>
        <w:spacing w:line="240" w:lineRule="auto"/>
        <w:ind w:left="360"/>
        <w:rPr>
          <w:rFonts w:ascii="JHA Schrift C Regular" w:eastAsia="Times New Roman" w:hAnsi="JHA Schrift C Regular" w:cs="Times New Roman"/>
          <w:sz w:val="20"/>
          <w:szCs w:val="20"/>
          <w:lang w:eastAsia="de-DE"/>
        </w:rPr>
      </w:pPr>
      <w:r w:rsidRPr="002D1AF5">
        <w:rPr>
          <w:rFonts w:ascii="JHA Schrift C Regular" w:eastAsia="Times New Roman" w:hAnsi="JHA Schrift C Regular" w:cs="Times New Roman"/>
          <w:sz w:val="20"/>
          <w:szCs w:val="20"/>
          <w:lang w:eastAsia="de-DE"/>
        </w:rPr>
        <w:t>Die Projekte sollen im realen Schulalltag erproben, wie die Zusammenarbeit zwischen Migrant*innenorganisationen, Schulen und Eltern konkret verbessert werden kann.</w:t>
      </w:r>
    </w:p>
    <w:p w14:paraId="552FEABF" w14:textId="77777777" w:rsidR="008D0770" w:rsidRPr="002D1AF5" w:rsidRDefault="008D0770" w:rsidP="008D0770">
      <w:pPr>
        <w:spacing w:line="240" w:lineRule="auto"/>
        <w:ind w:firstLine="360"/>
        <w:rPr>
          <w:rFonts w:ascii="JHA Schrift C Regular" w:eastAsia="Times New Roman" w:hAnsi="JHA Schrift C Regular" w:cs="Times New Roman"/>
          <w:sz w:val="20"/>
          <w:szCs w:val="20"/>
          <w:lang w:eastAsia="de-DE"/>
        </w:rPr>
      </w:pPr>
      <w:r w:rsidRPr="002D1AF5">
        <w:rPr>
          <w:rFonts w:ascii="JHA Schrift C Regular" w:eastAsia="Times New Roman" w:hAnsi="JHA Schrift C Regular" w:cs="Times New Roman"/>
          <w:sz w:val="20"/>
          <w:szCs w:val="20"/>
          <w:lang w:eastAsia="de-DE"/>
        </w:rPr>
        <w:t>Im Mittelpunkt stehen:</w:t>
      </w:r>
    </w:p>
    <w:p w14:paraId="2A4D900F" w14:textId="77777777" w:rsidR="008D0770" w:rsidRPr="002D1AF5" w:rsidRDefault="008D0770" w:rsidP="008D0770">
      <w:pPr>
        <w:numPr>
          <w:ilvl w:val="0"/>
          <w:numId w:val="10"/>
        </w:numPr>
        <w:spacing w:line="240" w:lineRule="auto"/>
        <w:rPr>
          <w:rFonts w:ascii="JHA Schrift C Regular" w:eastAsia="Times New Roman" w:hAnsi="JHA Schrift C Regular" w:cs="Times New Roman"/>
          <w:sz w:val="20"/>
          <w:szCs w:val="20"/>
          <w:lang w:eastAsia="de-DE"/>
        </w:rPr>
      </w:pPr>
      <w:r w:rsidRPr="002D1AF5">
        <w:rPr>
          <w:rFonts w:ascii="JHA Schrift C Regular" w:eastAsia="Times New Roman" w:hAnsi="JHA Schrift C Regular" w:cs="Times New Roman"/>
          <w:sz w:val="20"/>
          <w:szCs w:val="20"/>
          <w:lang w:eastAsia="de-DE"/>
        </w:rPr>
        <w:lastRenderedPageBreak/>
        <w:t>Entwicklung und Erprobung innovativer Formate der Kooperation</w:t>
      </w:r>
    </w:p>
    <w:p w14:paraId="7C9C4DC9" w14:textId="77777777" w:rsidR="008D0770" w:rsidRPr="002D1AF5" w:rsidRDefault="008D0770" w:rsidP="008D0770">
      <w:pPr>
        <w:numPr>
          <w:ilvl w:val="0"/>
          <w:numId w:val="10"/>
        </w:numPr>
        <w:spacing w:line="240" w:lineRule="auto"/>
        <w:rPr>
          <w:rFonts w:ascii="JHA Schrift C Regular" w:eastAsia="Times New Roman" w:hAnsi="JHA Schrift C Regular" w:cs="Times New Roman"/>
          <w:sz w:val="20"/>
          <w:szCs w:val="20"/>
          <w:lang w:eastAsia="de-DE"/>
        </w:rPr>
      </w:pPr>
      <w:r w:rsidRPr="002D1AF5">
        <w:rPr>
          <w:rFonts w:ascii="JHA Schrift C Regular" w:eastAsia="Times New Roman" w:hAnsi="JHA Schrift C Regular" w:cs="Times New Roman"/>
          <w:sz w:val="20"/>
          <w:szCs w:val="20"/>
          <w:lang w:eastAsia="de-DE"/>
        </w:rPr>
        <w:t>Stärkung der Partizipation von Eltern mit Migrationsgeschichte</w:t>
      </w:r>
    </w:p>
    <w:p w14:paraId="13611D05" w14:textId="77777777" w:rsidR="008D0770" w:rsidRPr="002D1AF5" w:rsidRDefault="008D0770" w:rsidP="008D0770">
      <w:pPr>
        <w:numPr>
          <w:ilvl w:val="0"/>
          <w:numId w:val="10"/>
        </w:numPr>
        <w:spacing w:line="240" w:lineRule="auto"/>
        <w:rPr>
          <w:rFonts w:ascii="JHA Schrift C Regular" w:eastAsia="Times New Roman" w:hAnsi="JHA Schrift C Regular" w:cs="Times New Roman"/>
          <w:sz w:val="20"/>
          <w:szCs w:val="20"/>
          <w:lang w:eastAsia="de-DE"/>
        </w:rPr>
      </w:pPr>
      <w:r w:rsidRPr="002D1AF5">
        <w:rPr>
          <w:rFonts w:ascii="JHA Schrift C Regular" w:eastAsia="Times New Roman" w:hAnsi="JHA Schrift C Regular" w:cs="Times New Roman"/>
          <w:sz w:val="20"/>
          <w:szCs w:val="20"/>
          <w:lang w:eastAsia="de-DE"/>
        </w:rPr>
        <w:t>Systematische Dokumentation von Erfahrungen, Wirkungen und Gelingensbedingungen</w:t>
      </w:r>
    </w:p>
    <w:p w14:paraId="0FA30C2E" w14:textId="77777777" w:rsidR="008D0770" w:rsidRPr="002D1AF5" w:rsidRDefault="008D0770" w:rsidP="008D0770">
      <w:pPr>
        <w:numPr>
          <w:ilvl w:val="0"/>
          <w:numId w:val="10"/>
        </w:numPr>
        <w:spacing w:line="240" w:lineRule="auto"/>
        <w:rPr>
          <w:rFonts w:ascii="JHA Schrift C Regular" w:eastAsia="Times New Roman" w:hAnsi="JHA Schrift C Regular" w:cs="Times New Roman"/>
          <w:sz w:val="20"/>
          <w:szCs w:val="20"/>
          <w:lang w:eastAsia="de-DE"/>
        </w:rPr>
      </w:pPr>
      <w:r w:rsidRPr="002D1AF5">
        <w:rPr>
          <w:rFonts w:ascii="JHA Schrift C Regular" w:eastAsia="Times New Roman" w:hAnsi="JHA Schrift C Regular" w:cs="Times New Roman"/>
          <w:sz w:val="20"/>
          <w:szCs w:val="20"/>
          <w:lang w:eastAsia="de-DE"/>
        </w:rPr>
        <w:t xml:space="preserve">Entwicklung übertragbarer Ansätze </w:t>
      </w:r>
    </w:p>
    <w:p w14:paraId="7D16FF7F" w14:textId="77777777" w:rsidR="008D0770" w:rsidRPr="002D1AF5" w:rsidRDefault="008D0770" w:rsidP="008D0770">
      <w:pPr>
        <w:spacing w:line="240" w:lineRule="auto"/>
        <w:ind w:left="360"/>
        <w:rPr>
          <w:rFonts w:ascii="JHA Schrift C Regular" w:eastAsia="Times New Roman" w:hAnsi="JHA Schrift C Regular" w:cs="Times New Roman"/>
          <w:sz w:val="20"/>
          <w:szCs w:val="20"/>
          <w:lang w:eastAsia="de-DE"/>
        </w:rPr>
      </w:pPr>
    </w:p>
    <w:p w14:paraId="7654B394" w14:textId="77777777" w:rsidR="008D0770" w:rsidRPr="002D1AF5" w:rsidRDefault="008D0770" w:rsidP="008D0770">
      <w:pPr>
        <w:pStyle w:val="Listenabsatz"/>
        <w:numPr>
          <w:ilvl w:val="0"/>
          <w:numId w:val="12"/>
        </w:numPr>
        <w:spacing w:line="240" w:lineRule="auto"/>
        <w:outlineLvl w:val="1"/>
        <w:rPr>
          <w:rFonts w:ascii="JHA Schrift C Regular" w:eastAsia="Times New Roman" w:hAnsi="JHA Schrift C Regular" w:cs="Times New Roman"/>
          <w:b/>
          <w:bCs/>
          <w:sz w:val="28"/>
          <w:szCs w:val="28"/>
          <w:lang w:eastAsia="de-DE"/>
        </w:rPr>
      </w:pPr>
      <w:r w:rsidRPr="002D1AF5">
        <w:rPr>
          <w:rFonts w:ascii="JHA Schrift C Regular" w:eastAsia="Times New Roman" w:hAnsi="JHA Schrift C Regular" w:cs="Times New Roman"/>
          <w:b/>
          <w:bCs/>
          <w:sz w:val="28"/>
          <w:szCs w:val="28"/>
          <w:lang w:eastAsia="de-DE"/>
        </w:rPr>
        <w:t xml:space="preserve">Wer kann sich bewerben? </w:t>
      </w:r>
    </w:p>
    <w:p w14:paraId="2A7A2C21" w14:textId="6BB3C333" w:rsidR="008D0770" w:rsidRPr="002D1AF5" w:rsidRDefault="008D0770" w:rsidP="008D0770">
      <w:pPr>
        <w:spacing w:line="240" w:lineRule="auto"/>
        <w:ind w:left="360"/>
        <w:rPr>
          <w:rFonts w:ascii="JHA Schrift C Regular" w:eastAsia="Times New Roman" w:hAnsi="JHA Schrift C Regular" w:cs="Times New Roman"/>
          <w:sz w:val="20"/>
          <w:szCs w:val="20"/>
          <w:lang w:eastAsia="de-DE"/>
        </w:rPr>
      </w:pPr>
      <w:r w:rsidRPr="002D1AF5">
        <w:rPr>
          <w:rFonts w:ascii="JHA Schrift C Regular" w:eastAsia="Times New Roman" w:hAnsi="JHA Schrift C Regular" w:cs="Times New Roman"/>
          <w:sz w:val="20"/>
          <w:szCs w:val="20"/>
          <w:lang w:eastAsia="de-DE"/>
        </w:rPr>
        <w:t>Bewerben können sich Mitglieder des Bundeselternnetzwerks der Migrant</w:t>
      </w:r>
      <w:r w:rsidR="00DF2E9E">
        <w:rPr>
          <w:rFonts w:ascii="JHA Schrift C Regular" w:eastAsia="Times New Roman" w:hAnsi="JHA Schrift C Regular" w:cs="Times New Roman"/>
          <w:sz w:val="20"/>
          <w:szCs w:val="20"/>
          <w:lang w:eastAsia="de-DE"/>
        </w:rPr>
        <w:t>*inn</w:t>
      </w:r>
      <w:r w:rsidRPr="002D1AF5">
        <w:rPr>
          <w:rFonts w:ascii="JHA Schrift C Regular" w:eastAsia="Times New Roman" w:hAnsi="JHA Schrift C Regular" w:cs="Times New Roman"/>
          <w:sz w:val="20"/>
          <w:szCs w:val="20"/>
          <w:lang w:eastAsia="de-DE"/>
        </w:rPr>
        <w:t>enorganisationen für Bildung und Teilhabe, sowie deren Mitglieder.</w:t>
      </w:r>
    </w:p>
    <w:p w14:paraId="2BFBAF1A" w14:textId="77777777" w:rsidR="008D0770" w:rsidRPr="002D1AF5" w:rsidRDefault="008D0770" w:rsidP="008D0770">
      <w:pPr>
        <w:spacing w:line="240" w:lineRule="auto"/>
        <w:ind w:left="360"/>
        <w:rPr>
          <w:rFonts w:ascii="JHA Schrift C Regular" w:eastAsia="Times New Roman" w:hAnsi="JHA Schrift C Regular" w:cs="Times New Roman"/>
          <w:sz w:val="20"/>
          <w:szCs w:val="20"/>
          <w:lang w:eastAsia="de-DE"/>
        </w:rPr>
      </w:pPr>
    </w:p>
    <w:p w14:paraId="71794C5D" w14:textId="77777777" w:rsidR="008D0770" w:rsidRPr="002D1AF5" w:rsidRDefault="008D0770" w:rsidP="008D0770">
      <w:pPr>
        <w:pStyle w:val="berschrift2"/>
        <w:numPr>
          <w:ilvl w:val="0"/>
          <w:numId w:val="12"/>
        </w:numPr>
        <w:tabs>
          <w:tab w:val="num" w:pos="720"/>
        </w:tabs>
        <w:spacing w:before="0" w:beforeAutospacing="0" w:after="160" w:afterAutospacing="0"/>
        <w:ind w:left="720" w:hanging="360"/>
        <w:rPr>
          <w:rFonts w:ascii="JHA Schrift C Regular" w:hAnsi="JHA Schrift C Regular"/>
          <w:sz w:val="28"/>
          <w:szCs w:val="28"/>
        </w:rPr>
      </w:pPr>
      <w:r w:rsidRPr="002D1AF5">
        <w:rPr>
          <w:rFonts w:ascii="JHA Schrift C Regular" w:hAnsi="JHA Schrift C Regular"/>
          <w:sz w:val="28"/>
          <w:szCs w:val="28"/>
        </w:rPr>
        <w:t>Welche Vorteile bringt die Teilnahme an den Transferprojekten für Migrant*innenorganisationen?</w:t>
      </w:r>
    </w:p>
    <w:p w14:paraId="55737668" w14:textId="77777777" w:rsidR="008D0770" w:rsidRPr="002D1AF5" w:rsidRDefault="008D0770" w:rsidP="008D0770">
      <w:pPr>
        <w:pStyle w:val="StandardWeb"/>
        <w:spacing w:before="0" w:beforeAutospacing="0" w:after="160" w:afterAutospacing="0"/>
        <w:ind w:left="360"/>
        <w:rPr>
          <w:rFonts w:ascii="JHA Schrift C Regular" w:hAnsi="JHA Schrift C Regular"/>
          <w:sz w:val="20"/>
          <w:szCs w:val="20"/>
        </w:rPr>
      </w:pPr>
      <w:r w:rsidRPr="002D1AF5">
        <w:rPr>
          <w:rFonts w:ascii="JHA Schrift C Regular" w:hAnsi="JHA Schrift C Regular"/>
          <w:sz w:val="20"/>
          <w:szCs w:val="20"/>
        </w:rPr>
        <w:t>Die Fördermittel ermöglichen es, über realisierte Projekte hinaus Ideen mit Schulen umzusetzen. Auf Basis bestehender Erfahrungen können so neue Ansätze ausprobiert oder vorhandene Methoden vertieft werden.</w:t>
      </w:r>
    </w:p>
    <w:p w14:paraId="49925FE7" w14:textId="77777777" w:rsidR="008D0770" w:rsidRPr="002D1AF5" w:rsidRDefault="008D0770" w:rsidP="008D0770">
      <w:pPr>
        <w:pStyle w:val="StandardWeb"/>
        <w:spacing w:before="0" w:beforeAutospacing="0" w:after="160" w:afterAutospacing="0"/>
        <w:ind w:left="360"/>
        <w:rPr>
          <w:rFonts w:ascii="JHA Schrift C Regular" w:hAnsi="JHA Schrift C Regular"/>
          <w:sz w:val="20"/>
          <w:szCs w:val="20"/>
        </w:rPr>
      </w:pPr>
      <w:r w:rsidRPr="002D1AF5">
        <w:rPr>
          <w:rFonts w:ascii="JHA Schrift C Regular" w:hAnsi="JHA Schrift C Regular"/>
          <w:sz w:val="20"/>
          <w:szCs w:val="20"/>
        </w:rPr>
        <w:t>Die Teilnahme an einem Transferprojekt bietet Migrant*innenorganisationen die Möglichkeit, ihre Expertise und Praxiserfahrungen sichtbar zu machen und gezielt weiterzuentwickeln.</w:t>
      </w:r>
    </w:p>
    <w:p w14:paraId="0F75FEE2" w14:textId="77777777" w:rsidR="008D0770" w:rsidRPr="002D1AF5" w:rsidRDefault="008D0770" w:rsidP="008D0770">
      <w:pPr>
        <w:pStyle w:val="StandardWeb"/>
        <w:spacing w:before="0" w:beforeAutospacing="0" w:after="160" w:afterAutospacing="0"/>
        <w:ind w:left="360"/>
        <w:rPr>
          <w:rFonts w:ascii="JHA Schrift C Regular" w:hAnsi="JHA Schrift C Regular"/>
          <w:sz w:val="20"/>
          <w:szCs w:val="20"/>
        </w:rPr>
      </w:pPr>
      <w:r w:rsidRPr="002D1AF5">
        <w:rPr>
          <w:rFonts w:ascii="JHA Schrift C Regular" w:hAnsi="JHA Schrift C Regular"/>
          <w:sz w:val="20"/>
          <w:szCs w:val="20"/>
        </w:rPr>
        <w:t>Durch die Zusammenarbeit mit einer Schule wird die Organisation als kompetente Partnerin im Bildungsbereich vor Ort gestärkt. Gleichzeitig eröffnet die Einbindung das Projekt MELT eine überregionale Vernetzung mit anderen Akteur*innen aus Praxis, Wissenschaft und Politik.</w:t>
      </w:r>
    </w:p>
    <w:p w14:paraId="3CBFCF09" w14:textId="77777777" w:rsidR="008D0770" w:rsidRPr="002D1AF5" w:rsidRDefault="008D0770" w:rsidP="008D0770">
      <w:pPr>
        <w:pStyle w:val="StandardWeb"/>
        <w:spacing w:before="0" w:beforeAutospacing="0" w:after="160" w:afterAutospacing="0"/>
        <w:ind w:left="360"/>
        <w:rPr>
          <w:rFonts w:ascii="JHA Schrift C Regular" w:hAnsi="JHA Schrift C Regular"/>
          <w:sz w:val="20"/>
          <w:szCs w:val="20"/>
        </w:rPr>
      </w:pPr>
      <w:r w:rsidRPr="002D1AF5">
        <w:rPr>
          <w:rFonts w:ascii="JHA Schrift C Regular" w:hAnsi="JHA Schrift C Regular"/>
          <w:sz w:val="20"/>
          <w:szCs w:val="20"/>
        </w:rPr>
        <w:t>In Roundtables werden Erfahrungen bundesweit ausgetauscht und gemeinsam reflektiert. Dabei fließen sowohl praktische Perspektiven als auch wissenschaftliche Erkenntnisse und bildungspolitische Entwicklungen zusammen. Darüber hinausgehend haben teilnehmende Organisationen und Schulen die Möglichkeit ihr gewonnenes Wissen im Rahmen eines Fachtags 2027 mit einem breiteren Publikum in Berlin zu teilen und zu diskutieren.</w:t>
      </w:r>
    </w:p>
    <w:p w14:paraId="2576692F" w14:textId="77777777" w:rsidR="008D0770" w:rsidRPr="002D1AF5" w:rsidRDefault="008D0770" w:rsidP="008D0770">
      <w:pPr>
        <w:pStyle w:val="StandardWeb"/>
        <w:spacing w:before="0" w:beforeAutospacing="0" w:after="160" w:afterAutospacing="0"/>
        <w:ind w:left="360"/>
        <w:rPr>
          <w:rFonts w:ascii="JHA Schrift C Regular" w:hAnsi="JHA Schrift C Regular"/>
          <w:sz w:val="20"/>
          <w:szCs w:val="20"/>
        </w:rPr>
      </w:pPr>
      <w:r w:rsidRPr="002D1AF5">
        <w:rPr>
          <w:rFonts w:ascii="JHA Schrift C Regular" w:hAnsi="JHA Schrift C Regular"/>
          <w:sz w:val="20"/>
          <w:szCs w:val="20"/>
        </w:rPr>
        <w:t>Somit stärkt die Teilnahme sowohl die fachliche Positionierung der Organisation und als auch ihre Rolle als wichtige Akteurin im Bildungs- und Teilhabebereich.</w:t>
      </w:r>
    </w:p>
    <w:p w14:paraId="4AADEC8B" w14:textId="77777777" w:rsidR="008D0770" w:rsidRPr="002D1AF5" w:rsidRDefault="008D0770" w:rsidP="008D0770">
      <w:pPr>
        <w:spacing w:line="240" w:lineRule="auto"/>
        <w:rPr>
          <w:rFonts w:ascii="JHA Schrift C Regular" w:eastAsia="Times New Roman" w:hAnsi="JHA Schrift C Regular" w:cs="Times New Roman"/>
          <w:sz w:val="20"/>
          <w:szCs w:val="20"/>
          <w:lang w:eastAsia="de-DE"/>
        </w:rPr>
      </w:pPr>
    </w:p>
    <w:p w14:paraId="0D585A61" w14:textId="77777777" w:rsidR="008D0770" w:rsidRPr="002D1AF5" w:rsidRDefault="008D0770" w:rsidP="008D0770">
      <w:pPr>
        <w:pStyle w:val="Listenabsatz"/>
        <w:numPr>
          <w:ilvl w:val="0"/>
          <w:numId w:val="12"/>
        </w:numPr>
        <w:spacing w:line="240" w:lineRule="auto"/>
        <w:outlineLvl w:val="1"/>
        <w:rPr>
          <w:rFonts w:ascii="JHA Schrift C Regular" w:eastAsia="Times New Roman" w:hAnsi="JHA Schrift C Regular" w:cs="Times New Roman"/>
          <w:b/>
          <w:bCs/>
          <w:sz w:val="28"/>
          <w:szCs w:val="28"/>
          <w:lang w:eastAsia="de-DE"/>
        </w:rPr>
      </w:pPr>
      <w:r w:rsidRPr="002D1AF5">
        <w:rPr>
          <w:rFonts w:ascii="JHA Schrift C Regular" w:eastAsia="Times New Roman" w:hAnsi="JHA Schrift C Regular" w:cs="Times New Roman"/>
          <w:b/>
          <w:bCs/>
          <w:sz w:val="28"/>
          <w:szCs w:val="28"/>
          <w:lang w:eastAsia="de-DE"/>
        </w:rPr>
        <w:t>Grundprinzipien</w:t>
      </w:r>
    </w:p>
    <w:p w14:paraId="118FF277" w14:textId="77777777" w:rsidR="008D0770" w:rsidRPr="002D1AF5" w:rsidRDefault="008D0770" w:rsidP="008D0770">
      <w:pPr>
        <w:spacing w:line="240" w:lineRule="auto"/>
        <w:ind w:firstLine="360"/>
        <w:rPr>
          <w:rFonts w:ascii="JHA Schrift C Regular" w:eastAsia="Times New Roman" w:hAnsi="JHA Schrift C Regular" w:cs="Times New Roman"/>
          <w:sz w:val="20"/>
          <w:szCs w:val="20"/>
          <w:lang w:eastAsia="de-DE"/>
        </w:rPr>
      </w:pPr>
      <w:r w:rsidRPr="002D1AF5">
        <w:rPr>
          <w:rFonts w:ascii="JHA Schrift C Regular" w:eastAsia="Times New Roman" w:hAnsi="JHA Schrift C Regular" w:cs="Times New Roman"/>
          <w:sz w:val="20"/>
          <w:szCs w:val="20"/>
          <w:lang w:eastAsia="de-DE"/>
        </w:rPr>
        <w:t>Alle Transferprojekte orientieren sich an folgenden Leitideen:</w:t>
      </w:r>
    </w:p>
    <w:p w14:paraId="5A556DAF" w14:textId="77777777" w:rsidR="008D0770" w:rsidRPr="002D1AF5" w:rsidRDefault="008D0770" w:rsidP="008D0770">
      <w:pPr>
        <w:ind w:firstLine="360"/>
        <w:rPr>
          <w:rFonts w:ascii="JHA Schrift C Regular" w:hAnsi="JHA Schrift C Regular"/>
        </w:rPr>
      </w:pPr>
      <w:r w:rsidRPr="002D1AF5">
        <w:rPr>
          <w:rStyle w:val="Fett"/>
          <w:rFonts w:ascii="JHA Schrift C Regular" w:hAnsi="JHA Schrift C Regular"/>
          <w:sz w:val="20"/>
          <w:szCs w:val="20"/>
        </w:rPr>
        <w:t>Innovation</w:t>
      </w:r>
    </w:p>
    <w:p w14:paraId="1A5DC418" w14:textId="77777777" w:rsidR="008D0770" w:rsidRPr="002D1AF5" w:rsidRDefault="008D0770" w:rsidP="008D0770">
      <w:pPr>
        <w:ind w:left="360"/>
        <w:rPr>
          <w:rFonts w:ascii="JHA Schrift C Regular" w:hAnsi="JHA Schrift C Regular"/>
        </w:rPr>
      </w:pPr>
      <w:r w:rsidRPr="002D1AF5">
        <w:rPr>
          <w:rFonts w:ascii="JHA Schrift C Regular" w:hAnsi="JHA Schrift C Regular"/>
        </w:rPr>
        <w:t>Es werden neue oder weiterentwickelte Formen der Zusammenarbeit erprobt – zum Beispiel neue Austauschformate, Verantwortlichkeiten oder Materialien.</w:t>
      </w:r>
    </w:p>
    <w:p w14:paraId="1A388751" w14:textId="77777777" w:rsidR="008D0770" w:rsidRPr="002D1AF5" w:rsidRDefault="008D0770" w:rsidP="008D0770">
      <w:pPr>
        <w:ind w:firstLine="360"/>
        <w:rPr>
          <w:rFonts w:ascii="JHA Schrift C Regular" w:hAnsi="JHA Schrift C Regular"/>
          <w:sz w:val="20"/>
          <w:szCs w:val="20"/>
        </w:rPr>
      </w:pPr>
      <w:r w:rsidRPr="002D1AF5">
        <w:rPr>
          <w:rStyle w:val="Fett"/>
          <w:rFonts w:ascii="JHA Schrift C Regular" w:hAnsi="JHA Schrift C Regular"/>
          <w:sz w:val="20"/>
          <w:szCs w:val="20"/>
        </w:rPr>
        <w:lastRenderedPageBreak/>
        <w:t>Ressourcenorientierung</w:t>
      </w:r>
    </w:p>
    <w:p w14:paraId="05ABE38E" w14:textId="77777777" w:rsidR="008D0770" w:rsidRPr="002D1AF5" w:rsidRDefault="008D0770" w:rsidP="008D0770">
      <w:pPr>
        <w:ind w:left="360"/>
        <w:rPr>
          <w:rFonts w:ascii="JHA Schrift C Regular" w:hAnsi="JHA Schrift C Regular"/>
          <w:sz w:val="20"/>
          <w:szCs w:val="20"/>
        </w:rPr>
      </w:pPr>
      <w:r w:rsidRPr="002D1AF5">
        <w:rPr>
          <w:rFonts w:ascii="JHA Schrift C Regular" w:hAnsi="JHA Schrift C Regular"/>
          <w:sz w:val="20"/>
          <w:szCs w:val="20"/>
        </w:rPr>
        <w:t>Das Projekt baut auf den vorhandenen Stärken, Erfahrungen, Netzwerken und Kompetenzen der MO auf.</w:t>
      </w:r>
    </w:p>
    <w:p w14:paraId="2E4569BF" w14:textId="77777777" w:rsidR="008D0770" w:rsidRPr="002D1AF5" w:rsidRDefault="008D0770" w:rsidP="008D0770">
      <w:pPr>
        <w:ind w:firstLine="360"/>
        <w:rPr>
          <w:rFonts w:ascii="JHA Schrift C Regular" w:hAnsi="JHA Schrift C Regular"/>
          <w:sz w:val="20"/>
          <w:szCs w:val="20"/>
        </w:rPr>
      </w:pPr>
      <w:r w:rsidRPr="002D1AF5">
        <w:rPr>
          <w:rStyle w:val="Fett"/>
          <w:rFonts w:ascii="JHA Schrift C Regular" w:hAnsi="JHA Schrift C Regular"/>
          <w:sz w:val="20"/>
          <w:szCs w:val="20"/>
        </w:rPr>
        <w:t>Partizipation</w:t>
      </w:r>
    </w:p>
    <w:p w14:paraId="37F68FD7" w14:textId="77777777" w:rsidR="008D0770" w:rsidRPr="002D1AF5" w:rsidRDefault="008D0770" w:rsidP="008D0770">
      <w:pPr>
        <w:ind w:left="360"/>
        <w:rPr>
          <w:rFonts w:ascii="JHA Schrift C Regular" w:hAnsi="JHA Schrift C Regular"/>
          <w:sz w:val="20"/>
          <w:szCs w:val="20"/>
        </w:rPr>
      </w:pPr>
      <w:r w:rsidRPr="002D1AF5">
        <w:rPr>
          <w:rFonts w:ascii="JHA Schrift C Regular" w:hAnsi="JHA Schrift C Regular"/>
          <w:sz w:val="20"/>
          <w:szCs w:val="20"/>
        </w:rPr>
        <w:t>Eltern und schulische Akteur*innen werden aktiv in Planung und Umsetzung der Projektaktivitäten einbezogen. Sie werden beispielsweise in Entscheidungsprozesse einbezogen oder wirken an Teilen der Projektumsetzung mit klaren Rollen und Aufgaben mit.</w:t>
      </w:r>
    </w:p>
    <w:p w14:paraId="08F90194" w14:textId="77777777" w:rsidR="008D0770" w:rsidRPr="002D1AF5" w:rsidRDefault="008D0770" w:rsidP="008D0770">
      <w:pPr>
        <w:ind w:left="360"/>
        <w:rPr>
          <w:rFonts w:ascii="JHA Schrift C Regular" w:eastAsia="Times New Roman" w:hAnsi="JHA Schrift C Regular" w:cs="Times New Roman"/>
          <w:sz w:val="20"/>
          <w:szCs w:val="20"/>
          <w:lang w:eastAsia="de-DE"/>
        </w:rPr>
      </w:pPr>
      <w:r w:rsidRPr="002D1AF5">
        <w:rPr>
          <w:rFonts w:ascii="JHA Schrift C Regular" w:eastAsia="Times New Roman" w:hAnsi="JHA Schrift C Regular" w:cs="Times New Roman"/>
          <w:b/>
          <w:bCs/>
          <w:sz w:val="20"/>
          <w:szCs w:val="20"/>
          <w:lang w:eastAsia="de-DE"/>
        </w:rPr>
        <w:t>Transparenz</w:t>
      </w:r>
      <w:r w:rsidRPr="002D1AF5">
        <w:rPr>
          <w:rFonts w:ascii="JHA Schrift C Regular" w:eastAsia="Times New Roman" w:hAnsi="JHA Schrift C Regular" w:cs="Times New Roman"/>
          <w:sz w:val="20"/>
          <w:szCs w:val="20"/>
          <w:lang w:eastAsia="de-DE"/>
        </w:rPr>
        <w:br/>
      </w:r>
      <w:r w:rsidRPr="002D1AF5">
        <w:rPr>
          <w:rFonts w:ascii="JHA Schrift C Regular" w:hAnsi="JHA Schrift C Regular"/>
          <w:sz w:val="20"/>
          <w:szCs w:val="20"/>
        </w:rPr>
        <w:t>Rollen, Zuständigkeiten und Kommunikationswege zwischen MO, Schule und Eltern sind klar vereinbart und nachvollziehbar gestaltet.</w:t>
      </w:r>
    </w:p>
    <w:p w14:paraId="53BE2F68" w14:textId="77777777" w:rsidR="008D0770" w:rsidRPr="002D1AF5" w:rsidRDefault="008D0770" w:rsidP="008D0770">
      <w:pPr>
        <w:ind w:left="360"/>
        <w:rPr>
          <w:rFonts w:ascii="JHA Schrift C Regular" w:hAnsi="JHA Schrift C Regular"/>
          <w:sz w:val="20"/>
          <w:szCs w:val="20"/>
        </w:rPr>
      </w:pPr>
      <w:r w:rsidRPr="002D1AF5">
        <w:rPr>
          <w:rStyle w:val="Fett"/>
          <w:rFonts w:ascii="JHA Schrift C Regular" w:hAnsi="JHA Schrift C Regular"/>
          <w:sz w:val="20"/>
          <w:szCs w:val="20"/>
        </w:rPr>
        <w:t>Anschlussfähigkeit der Ergebnisse</w:t>
      </w:r>
      <w:r w:rsidRPr="002D1AF5">
        <w:rPr>
          <w:rFonts w:ascii="JHA Schrift C Regular" w:hAnsi="JHA Schrift C Regular"/>
          <w:sz w:val="20"/>
          <w:szCs w:val="20"/>
        </w:rPr>
        <w:br/>
        <w:t>Die im Projekt entwickelten Ansätze sollen so gestaltet sein, dass sie nach Projektende im schulischen Alltag weiter genutzt oder angepasst werden können.</w:t>
      </w:r>
    </w:p>
    <w:p w14:paraId="422D7BCD" w14:textId="77777777" w:rsidR="008D0770" w:rsidRPr="002D1AF5" w:rsidRDefault="008D0770" w:rsidP="008D0770">
      <w:pPr>
        <w:ind w:left="360"/>
        <w:rPr>
          <w:rFonts w:ascii="JHA Schrift C Regular" w:hAnsi="JHA Schrift C Regular"/>
          <w:sz w:val="20"/>
          <w:szCs w:val="20"/>
        </w:rPr>
      </w:pPr>
    </w:p>
    <w:p w14:paraId="65F34B33" w14:textId="77777777" w:rsidR="008D0770" w:rsidRPr="002D1AF5" w:rsidRDefault="008D0770" w:rsidP="008D0770">
      <w:pPr>
        <w:pStyle w:val="Listenabsatz"/>
        <w:numPr>
          <w:ilvl w:val="0"/>
          <w:numId w:val="12"/>
        </w:numPr>
        <w:spacing w:line="240" w:lineRule="auto"/>
        <w:outlineLvl w:val="1"/>
        <w:rPr>
          <w:rFonts w:ascii="JHA Schrift C Regular" w:eastAsia="Times New Roman" w:hAnsi="JHA Schrift C Regular" w:cs="Times New Roman"/>
          <w:b/>
          <w:bCs/>
          <w:sz w:val="28"/>
          <w:szCs w:val="28"/>
          <w:lang w:eastAsia="de-DE"/>
        </w:rPr>
      </w:pPr>
      <w:r w:rsidRPr="002D1AF5">
        <w:rPr>
          <w:rFonts w:ascii="JHA Schrift C Regular" w:eastAsia="Times New Roman" w:hAnsi="JHA Schrift C Regular" w:cs="Times New Roman"/>
          <w:b/>
          <w:bCs/>
          <w:sz w:val="28"/>
          <w:szCs w:val="28"/>
          <w:lang w:eastAsia="de-DE"/>
        </w:rPr>
        <w:t>Welche Rahmenbedingungen erwarten umsetzende Organisationen und Schulen?</w:t>
      </w:r>
    </w:p>
    <w:p w14:paraId="4198DAAA" w14:textId="77777777" w:rsidR="008D0770" w:rsidRPr="002D1AF5" w:rsidRDefault="008D0770" w:rsidP="008D0770">
      <w:pPr>
        <w:spacing w:line="240" w:lineRule="auto"/>
        <w:ind w:left="360"/>
        <w:rPr>
          <w:rFonts w:ascii="JHA Schrift C Regular" w:eastAsia="Times New Roman" w:hAnsi="JHA Schrift C Regular" w:cs="Times New Roman"/>
          <w:sz w:val="20"/>
          <w:szCs w:val="20"/>
          <w:lang w:eastAsia="de-DE"/>
        </w:rPr>
      </w:pPr>
      <w:r w:rsidRPr="002D1AF5">
        <w:rPr>
          <w:rFonts w:ascii="JHA Schrift C Regular" w:eastAsia="Times New Roman" w:hAnsi="JHA Schrift C Regular" w:cs="Times New Roman"/>
          <w:sz w:val="20"/>
          <w:szCs w:val="20"/>
          <w:lang w:eastAsia="de-DE"/>
        </w:rPr>
        <w:t>Für jedes Transferprojekt wird ein Kooperationsvertrag zwischen bbt, Schule und der Migrant*innenorganisation geschlossen.</w:t>
      </w:r>
    </w:p>
    <w:p w14:paraId="20097E42" w14:textId="77777777" w:rsidR="008D0770" w:rsidRPr="002D1AF5" w:rsidRDefault="008D0770" w:rsidP="008D0770">
      <w:pPr>
        <w:spacing w:line="240" w:lineRule="auto"/>
        <w:ind w:firstLine="360"/>
        <w:rPr>
          <w:rFonts w:ascii="JHA Schrift C Regular" w:eastAsia="Times New Roman" w:hAnsi="JHA Schrift C Regular" w:cs="Times New Roman"/>
          <w:sz w:val="20"/>
          <w:szCs w:val="20"/>
          <w:lang w:eastAsia="de-DE"/>
        </w:rPr>
      </w:pPr>
      <w:r w:rsidRPr="002D1AF5">
        <w:rPr>
          <w:rFonts w:ascii="JHA Schrift C Regular" w:eastAsia="Times New Roman" w:hAnsi="JHA Schrift C Regular" w:cs="Times New Roman"/>
          <w:sz w:val="20"/>
          <w:szCs w:val="20"/>
          <w:lang w:eastAsia="de-DE"/>
        </w:rPr>
        <w:t>Dieser umfasst:</w:t>
      </w:r>
    </w:p>
    <w:p w14:paraId="273D5CEE" w14:textId="77777777" w:rsidR="008D0770" w:rsidRPr="002D1AF5" w:rsidRDefault="008D0770" w:rsidP="008D0770">
      <w:pPr>
        <w:numPr>
          <w:ilvl w:val="0"/>
          <w:numId w:val="11"/>
        </w:numPr>
        <w:spacing w:line="240" w:lineRule="auto"/>
        <w:rPr>
          <w:rFonts w:ascii="JHA Schrift C Regular" w:eastAsia="Times New Roman" w:hAnsi="JHA Schrift C Regular" w:cs="Times New Roman"/>
          <w:sz w:val="20"/>
          <w:szCs w:val="20"/>
          <w:lang w:eastAsia="de-DE"/>
        </w:rPr>
      </w:pPr>
      <w:r w:rsidRPr="002D1AF5">
        <w:rPr>
          <w:rFonts w:ascii="JHA Schrift C Regular" w:eastAsia="Times New Roman" w:hAnsi="JHA Schrift C Regular" w:cs="Times New Roman"/>
          <w:sz w:val="20"/>
          <w:szCs w:val="20"/>
          <w:lang w:eastAsia="de-DE"/>
        </w:rPr>
        <w:t>Teilnahme an der wissenschaftlichen Evaluation während der Projektlaufzeit.</w:t>
      </w:r>
    </w:p>
    <w:p w14:paraId="7822DDB7" w14:textId="77777777" w:rsidR="008D0770" w:rsidRPr="002D1AF5" w:rsidRDefault="008D0770" w:rsidP="008D0770">
      <w:pPr>
        <w:numPr>
          <w:ilvl w:val="0"/>
          <w:numId w:val="11"/>
        </w:numPr>
        <w:spacing w:line="240" w:lineRule="auto"/>
        <w:rPr>
          <w:rFonts w:ascii="JHA Schrift C Regular" w:eastAsia="Times New Roman" w:hAnsi="JHA Schrift C Regular" w:cs="Times New Roman"/>
          <w:sz w:val="20"/>
          <w:szCs w:val="20"/>
          <w:lang w:eastAsia="de-DE"/>
        </w:rPr>
      </w:pPr>
      <w:r w:rsidRPr="002D1AF5">
        <w:rPr>
          <w:rFonts w:ascii="JHA Schrift C Regular" w:eastAsia="Times New Roman" w:hAnsi="JHA Schrift C Regular" w:cs="Times New Roman"/>
          <w:sz w:val="20"/>
          <w:szCs w:val="20"/>
          <w:lang w:eastAsia="de-DE"/>
        </w:rPr>
        <w:t xml:space="preserve">Teilnahme an 2 Roundtables in Berlin (Reise- und Übernachtungskosten werden durch das bbt finanziert). Die erste Veranstaltung findet im Oktober 2026 statt, die zweite wird im Sommer 2027 umgesetzt. Darüberhinausgehend gibt es die Möglichkeit der Teilnahme am MELT-Fachtag im Herbst 2027. </w:t>
      </w:r>
    </w:p>
    <w:p w14:paraId="6CA0ABB7" w14:textId="77777777" w:rsidR="008D0770" w:rsidRPr="002D1AF5" w:rsidRDefault="008D0770" w:rsidP="008D0770">
      <w:pPr>
        <w:numPr>
          <w:ilvl w:val="0"/>
          <w:numId w:val="11"/>
        </w:numPr>
        <w:spacing w:line="240" w:lineRule="auto"/>
        <w:rPr>
          <w:rFonts w:ascii="JHA Schrift C Regular" w:eastAsia="Times New Roman" w:hAnsi="JHA Schrift C Regular" w:cs="Times New Roman"/>
          <w:sz w:val="20"/>
          <w:szCs w:val="20"/>
          <w:lang w:eastAsia="de-DE"/>
        </w:rPr>
      </w:pPr>
      <w:r w:rsidRPr="002D1AF5">
        <w:rPr>
          <w:rFonts w:ascii="JHA Schrift C Regular" w:eastAsia="Times New Roman" w:hAnsi="JHA Schrift C Regular" w:cs="Times New Roman"/>
          <w:sz w:val="20"/>
          <w:szCs w:val="20"/>
          <w:lang w:eastAsia="de-DE"/>
        </w:rPr>
        <w:t>Bereitstellung der im Projekt entwickelten Materialien für das MELT-Team des bbt und der HU zu Berlin.</w:t>
      </w:r>
    </w:p>
    <w:p w14:paraId="6AE87D98" w14:textId="77777777" w:rsidR="008D0770" w:rsidRPr="002D1AF5" w:rsidRDefault="008D0770" w:rsidP="008D0770">
      <w:pPr>
        <w:numPr>
          <w:ilvl w:val="0"/>
          <w:numId w:val="11"/>
        </w:numPr>
        <w:spacing w:line="240" w:lineRule="auto"/>
        <w:rPr>
          <w:rFonts w:ascii="JHA Schrift C Regular" w:eastAsia="Times New Roman" w:hAnsi="JHA Schrift C Regular" w:cs="Times New Roman"/>
          <w:sz w:val="20"/>
          <w:szCs w:val="20"/>
          <w:lang w:eastAsia="de-DE"/>
        </w:rPr>
      </w:pPr>
      <w:r w:rsidRPr="002D1AF5">
        <w:rPr>
          <w:rFonts w:ascii="JHA Schrift C Regular" w:eastAsia="Times New Roman" w:hAnsi="JHA Schrift C Regular" w:cs="Times New Roman"/>
          <w:sz w:val="20"/>
          <w:szCs w:val="20"/>
          <w:lang w:eastAsia="de-DE"/>
        </w:rPr>
        <w:t>Einhaltung des Code of Conduct.</w:t>
      </w:r>
    </w:p>
    <w:p w14:paraId="742722A2" w14:textId="77777777" w:rsidR="008D0770" w:rsidRPr="002D1AF5" w:rsidRDefault="008D0770" w:rsidP="008D0770">
      <w:pPr>
        <w:numPr>
          <w:ilvl w:val="0"/>
          <w:numId w:val="11"/>
        </w:numPr>
        <w:spacing w:line="240" w:lineRule="auto"/>
        <w:rPr>
          <w:rFonts w:ascii="JHA Schrift C Regular" w:eastAsia="Times New Roman" w:hAnsi="JHA Schrift C Regular" w:cs="Times New Roman"/>
          <w:sz w:val="20"/>
          <w:szCs w:val="20"/>
          <w:lang w:eastAsia="de-DE"/>
        </w:rPr>
      </w:pPr>
      <w:r w:rsidRPr="002D1AF5">
        <w:rPr>
          <w:rFonts w:ascii="JHA Schrift C Regular" w:eastAsia="Times New Roman" w:hAnsi="JHA Schrift C Regular" w:cs="Times New Roman"/>
          <w:sz w:val="20"/>
          <w:szCs w:val="20"/>
          <w:lang w:eastAsia="de-DE"/>
        </w:rPr>
        <w:t>Transparente Kommunikation bei Konflikten.</w:t>
      </w:r>
    </w:p>
    <w:p w14:paraId="1C6888C8" w14:textId="77777777" w:rsidR="008D0770" w:rsidRPr="002D1AF5" w:rsidRDefault="008D0770" w:rsidP="008D0770">
      <w:pPr>
        <w:numPr>
          <w:ilvl w:val="0"/>
          <w:numId w:val="11"/>
        </w:numPr>
        <w:spacing w:line="240" w:lineRule="auto"/>
        <w:rPr>
          <w:rFonts w:ascii="JHA Schrift C Regular" w:eastAsia="Times New Roman" w:hAnsi="JHA Schrift C Regular" w:cs="Times New Roman"/>
          <w:sz w:val="20"/>
          <w:szCs w:val="20"/>
          <w:lang w:eastAsia="de-DE"/>
        </w:rPr>
      </w:pPr>
      <w:r w:rsidRPr="002D1AF5">
        <w:rPr>
          <w:rFonts w:ascii="JHA Schrift C Regular" w:eastAsia="Times New Roman" w:hAnsi="JHA Schrift C Regular" w:cs="Times New Roman"/>
          <w:sz w:val="20"/>
          <w:szCs w:val="20"/>
          <w:lang w:eastAsia="de-DE"/>
        </w:rPr>
        <w:t>Unterzeichnung der Datenschutzvereinbarungen.</w:t>
      </w:r>
    </w:p>
    <w:p w14:paraId="715411BB" w14:textId="77777777" w:rsidR="008D0770" w:rsidRPr="002D1AF5" w:rsidRDefault="008D0770" w:rsidP="008D0770">
      <w:pPr>
        <w:spacing w:line="240" w:lineRule="auto"/>
        <w:ind w:left="360"/>
        <w:rPr>
          <w:rFonts w:ascii="JHA Schrift C Regular" w:eastAsia="Times New Roman" w:hAnsi="JHA Schrift C Regular" w:cs="Times New Roman"/>
          <w:sz w:val="20"/>
          <w:szCs w:val="20"/>
          <w:lang w:eastAsia="de-DE"/>
        </w:rPr>
      </w:pPr>
      <w:r w:rsidRPr="002D1AF5">
        <w:rPr>
          <w:rFonts w:ascii="JHA Schrift C Regular" w:eastAsia="Times New Roman" w:hAnsi="JHA Schrift C Regular" w:cs="Times New Roman"/>
          <w:sz w:val="20"/>
          <w:szCs w:val="20"/>
          <w:lang w:eastAsia="de-DE"/>
        </w:rPr>
        <w:t>Das MELT-Team des bbt und der HU zu Berlin unterstützt die Projekte beratend während der Laufzeit.</w:t>
      </w:r>
    </w:p>
    <w:p w14:paraId="41393229" w14:textId="77777777" w:rsidR="008D0770" w:rsidRPr="002D1AF5" w:rsidRDefault="008D0770" w:rsidP="008D0770">
      <w:pPr>
        <w:ind w:left="360"/>
        <w:rPr>
          <w:rFonts w:ascii="JHA Schrift C Regular" w:hAnsi="JHA Schrift C Regular"/>
          <w:sz w:val="20"/>
          <w:szCs w:val="20"/>
        </w:rPr>
      </w:pPr>
    </w:p>
    <w:p w14:paraId="030DE985" w14:textId="13211ECC" w:rsidR="008D0770" w:rsidRPr="00434BBF" w:rsidRDefault="008D0770" w:rsidP="00434BBF">
      <w:pPr>
        <w:pStyle w:val="Listenabsatz"/>
        <w:numPr>
          <w:ilvl w:val="0"/>
          <w:numId w:val="12"/>
        </w:numPr>
        <w:rPr>
          <w:rFonts w:ascii="JHA Schrift C Regular" w:eastAsia="Times New Roman" w:hAnsi="JHA Schrift C Regular" w:cs="Times New Roman"/>
          <w:b/>
          <w:bCs/>
          <w:sz w:val="28"/>
          <w:szCs w:val="28"/>
          <w:lang w:eastAsia="de-DE"/>
        </w:rPr>
      </w:pPr>
      <w:r w:rsidRPr="002D1AF5">
        <w:rPr>
          <w:rFonts w:ascii="JHA Schrift C Regular" w:eastAsia="Times New Roman" w:hAnsi="JHA Schrift C Regular" w:cs="Times New Roman"/>
          <w:b/>
          <w:bCs/>
          <w:sz w:val="28"/>
          <w:szCs w:val="28"/>
          <w:lang w:eastAsia="de-DE"/>
        </w:rPr>
        <w:lastRenderedPageBreak/>
        <w:t>Wie könnte ein passendes Transferprojekt konkret aussehen?</w:t>
      </w:r>
    </w:p>
    <w:p w14:paraId="47C4546E" w14:textId="77777777" w:rsidR="008D0770" w:rsidRPr="002D1AF5" w:rsidRDefault="008D0770" w:rsidP="008D0770">
      <w:pPr>
        <w:spacing w:before="100" w:beforeAutospacing="1" w:after="100" w:afterAutospacing="1" w:line="240" w:lineRule="auto"/>
        <w:rPr>
          <w:rFonts w:ascii="JHA Schrift C Regular" w:eastAsia="Times New Roman" w:hAnsi="JHA Schrift C Regular" w:cs="Times New Roman"/>
          <w:b/>
          <w:bCs/>
          <w:sz w:val="20"/>
          <w:szCs w:val="20"/>
          <w:lang w:eastAsia="de-DE"/>
        </w:rPr>
      </w:pPr>
      <w:r w:rsidRPr="002D1AF5">
        <w:rPr>
          <w:rFonts w:ascii="JHA Schrift C Regular" w:eastAsia="Times New Roman" w:hAnsi="JHA Schrift C Regular" w:cs="Times New Roman"/>
          <w:b/>
          <w:bCs/>
          <w:sz w:val="20"/>
          <w:szCs w:val="20"/>
          <w:lang w:eastAsia="de-DE"/>
        </w:rPr>
        <w:t>Beispiel 1: Beteiligungs-Labore</w:t>
      </w:r>
    </w:p>
    <w:p w14:paraId="51E7D3E2" w14:textId="77777777" w:rsidR="008D0770" w:rsidRPr="00074640" w:rsidRDefault="008D0770" w:rsidP="008D0770">
      <w:pPr>
        <w:spacing w:before="100" w:beforeAutospacing="1" w:after="100" w:afterAutospacing="1" w:line="240" w:lineRule="auto"/>
        <w:rPr>
          <w:rFonts w:ascii="JHA Schrift C Regular" w:eastAsia="Times New Roman" w:hAnsi="JHA Schrift C Regular" w:cs="Times New Roman"/>
          <w:sz w:val="20"/>
          <w:szCs w:val="20"/>
          <w:lang w:eastAsia="de-DE"/>
        </w:rPr>
      </w:pPr>
      <w:r w:rsidRPr="002D1AF5">
        <w:rPr>
          <w:rFonts w:ascii="JHA Schrift C Regular" w:eastAsia="Times New Roman" w:hAnsi="JHA Schrift C Regular" w:cs="Times New Roman"/>
          <w:sz w:val="20"/>
          <w:szCs w:val="20"/>
          <w:lang w:eastAsia="de-DE"/>
        </w:rPr>
        <w:t>Sie richten mit einer Schule ein</w:t>
      </w:r>
      <w:r w:rsidRPr="00074640">
        <w:rPr>
          <w:rFonts w:ascii="JHA Schrift C Regular" w:eastAsia="Times New Roman" w:hAnsi="JHA Schrift C Regular" w:cs="Times New Roman"/>
          <w:sz w:val="20"/>
          <w:szCs w:val="20"/>
          <w:lang w:eastAsia="de-DE"/>
        </w:rPr>
        <w:t xml:space="preserve"> zeitlich befristetes „Beteiligungs-Labor“ ein. In moderierten Innovations-Workshops entwickeln Eltern, Lehrkräfte und ggf. Schüler*innen gemeinsam neue Formen der Zusammenarbeit.</w:t>
      </w:r>
    </w:p>
    <w:p w14:paraId="45B8605D" w14:textId="77777777" w:rsidR="008D0770" w:rsidRPr="00074640" w:rsidRDefault="008D0770" w:rsidP="008D0770">
      <w:pPr>
        <w:spacing w:before="100" w:beforeAutospacing="1" w:after="100" w:afterAutospacing="1" w:line="240" w:lineRule="auto"/>
        <w:rPr>
          <w:rFonts w:ascii="JHA Schrift C Regular" w:eastAsia="Times New Roman" w:hAnsi="JHA Schrift C Regular" w:cs="Times New Roman"/>
          <w:sz w:val="20"/>
          <w:szCs w:val="20"/>
          <w:lang w:eastAsia="de-DE"/>
        </w:rPr>
      </w:pPr>
      <w:r w:rsidRPr="00074640">
        <w:rPr>
          <w:rFonts w:ascii="JHA Schrift C Regular" w:eastAsia="Times New Roman" w:hAnsi="JHA Schrift C Regular" w:cs="Times New Roman"/>
          <w:sz w:val="20"/>
          <w:szCs w:val="20"/>
          <w:lang w:eastAsia="de-DE"/>
        </w:rPr>
        <w:t>Dabei werden gezielt:</w:t>
      </w:r>
    </w:p>
    <w:p w14:paraId="4D55B2C4" w14:textId="77777777" w:rsidR="008D0770" w:rsidRPr="00074640" w:rsidRDefault="008D0770" w:rsidP="008D0770">
      <w:pPr>
        <w:numPr>
          <w:ilvl w:val="0"/>
          <w:numId w:val="3"/>
        </w:numPr>
        <w:spacing w:before="100" w:beforeAutospacing="1" w:after="100" w:afterAutospacing="1" w:line="240" w:lineRule="auto"/>
        <w:rPr>
          <w:rFonts w:ascii="JHA Schrift C Regular" w:eastAsia="Times New Roman" w:hAnsi="JHA Schrift C Regular" w:cs="Times New Roman"/>
          <w:sz w:val="20"/>
          <w:szCs w:val="20"/>
          <w:lang w:eastAsia="de-DE"/>
        </w:rPr>
      </w:pPr>
      <w:r w:rsidRPr="00074640">
        <w:rPr>
          <w:rFonts w:ascii="JHA Schrift C Regular" w:eastAsia="Times New Roman" w:hAnsi="JHA Schrift C Regular" w:cs="Times New Roman"/>
          <w:sz w:val="20"/>
          <w:szCs w:val="20"/>
          <w:lang w:eastAsia="de-DE"/>
        </w:rPr>
        <w:t>Machtverhältnisse reflektiert</w:t>
      </w:r>
    </w:p>
    <w:p w14:paraId="6BB7E104" w14:textId="77777777" w:rsidR="008D0770" w:rsidRPr="00074640" w:rsidRDefault="008D0770" w:rsidP="008D0770">
      <w:pPr>
        <w:numPr>
          <w:ilvl w:val="0"/>
          <w:numId w:val="3"/>
        </w:numPr>
        <w:spacing w:before="100" w:beforeAutospacing="1" w:after="100" w:afterAutospacing="1" w:line="240" w:lineRule="auto"/>
        <w:rPr>
          <w:rFonts w:ascii="JHA Schrift C Regular" w:eastAsia="Times New Roman" w:hAnsi="JHA Schrift C Regular" w:cs="Times New Roman"/>
          <w:sz w:val="20"/>
          <w:szCs w:val="20"/>
          <w:lang w:eastAsia="de-DE"/>
        </w:rPr>
      </w:pPr>
      <w:r w:rsidRPr="00074640">
        <w:rPr>
          <w:rFonts w:ascii="JHA Schrift C Regular" w:eastAsia="Times New Roman" w:hAnsi="JHA Schrift C Regular" w:cs="Times New Roman"/>
          <w:sz w:val="20"/>
          <w:szCs w:val="20"/>
          <w:lang w:eastAsia="de-DE"/>
        </w:rPr>
        <w:t>Ausschlussmechanismen sichtbar gemacht</w:t>
      </w:r>
    </w:p>
    <w:p w14:paraId="0840522A" w14:textId="77777777" w:rsidR="008D0770" w:rsidRPr="00074640" w:rsidRDefault="008D0770" w:rsidP="008D0770">
      <w:pPr>
        <w:numPr>
          <w:ilvl w:val="0"/>
          <w:numId w:val="3"/>
        </w:numPr>
        <w:spacing w:before="100" w:beforeAutospacing="1" w:after="100" w:afterAutospacing="1" w:line="240" w:lineRule="auto"/>
        <w:rPr>
          <w:rFonts w:ascii="JHA Schrift C Regular" w:eastAsia="Times New Roman" w:hAnsi="JHA Schrift C Regular" w:cs="Times New Roman"/>
          <w:sz w:val="20"/>
          <w:szCs w:val="20"/>
          <w:lang w:eastAsia="de-DE"/>
        </w:rPr>
      </w:pPr>
      <w:r w:rsidRPr="00074640">
        <w:rPr>
          <w:rFonts w:ascii="JHA Schrift C Regular" w:eastAsia="Times New Roman" w:hAnsi="JHA Schrift C Regular" w:cs="Times New Roman"/>
          <w:sz w:val="20"/>
          <w:szCs w:val="20"/>
          <w:lang w:eastAsia="de-DE"/>
        </w:rPr>
        <w:t>alternative Kommunikationsstrukturen erprobt</w:t>
      </w:r>
    </w:p>
    <w:p w14:paraId="269CC48A" w14:textId="77777777" w:rsidR="008D0770" w:rsidRPr="00074640" w:rsidRDefault="008D0770" w:rsidP="008D0770">
      <w:pPr>
        <w:spacing w:before="100" w:beforeAutospacing="1" w:after="100" w:afterAutospacing="1" w:line="240" w:lineRule="auto"/>
        <w:rPr>
          <w:rFonts w:ascii="JHA Schrift C Regular" w:eastAsia="Times New Roman" w:hAnsi="JHA Schrift C Regular" w:cs="Times New Roman"/>
          <w:sz w:val="20"/>
          <w:szCs w:val="20"/>
          <w:lang w:eastAsia="de-DE"/>
        </w:rPr>
      </w:pPr>
      <w:r w:rsidRPr="00074640">
        <w:rPr>
          <w:rFonts w:ascii="JHA Schrift C Regular" w:eastAsia="Times New Roman" w:hAnsi="JHA Schrift C Regular" w:cs="Times New Roman"/>
          <w:sz w:val="20"/>
          <w:szCs w:val="20"/>
          <w:lang w:eastAsia="de-DE"/>
        </w:rPr>
        <w:t>Ergebnis ein erprobtes Beteiligungsdesign, das andere Schulen übernehmen können.</w:t>
      </w:r>
    </w:p>
    <w:p w14:paraId="672CAD35" w14:textId="77777777" w:rsidR="008D0770" w:rsidRPr="002D1AF5" w:rsidRDefault="008D0770" w:rsidP="008D0770">
      <w:pPr>
        <w:spacing w:before="100" w:beforeAutospacing="1" w:after="100" w:afterAutospacing="1" w:line="240" w:lineRule="auto"/>
        <w:rPr>
          <w:rFonts w:ascii="JHA Schrift C Regular" w:eastAsia="Times New Roman" w:hAnsi="JHA Schrift C Regular" w:cs="Times New Roman"/>
          <w:sz w:val="20"/>
          <w:szCs w:val="20"/>
          <w:lang w:eastAsia="de-DE"/>
        </w:rPr>
      </w:pPr>
      <w:r w:rsidRPr="00074640">
        <w:rPr>
          <w:rFonts w:ascii="JHA Schrift C Regular" w:eastAsia="Times New Roman" w:hAnsi="JHA Schrift C Regular" w:cs="Times New Roman"/>
          <w:sz w:val="20"/>
          <w:szCs w:val="20"/>
          <w:lang w:eastAsia="de-DE"/>
        </w:rPr>
        <w:t>Transfer: Methodenset + Prozessleitfaden.</w:t>
      </w:r>
    </w:p>
    <w:p w14:paraId="37FDCA9B" w14:textId="77777777" w:rsidR="008D0770" w:rsidRPr="002D1AF5" w:rsidRDefault="008D0770" w:rsidP="008D0770">
      <w:pPr>
        <w:spacing w:before="100" w:beforeAutospacing="1" w:after="100" w:afterAutospacing="1" w:line="240" w:lineRule="auto"/>
        <w:rPr>
          <w:rFonts w:ascii="JHA Schrift C Regular" w:eastAsia="Times New Roman" w:hAnsi="JHA Schrift C Regular" w:cs="Times New Roman"/>
          <w:b/>
          <w:bCs/>
          <w:sz w:val="20"/>
          <w:szCs w:val="20"/>
          <w:lang w:eastAsia="de-DE"/>
        </w:rPr>
      </w:pPr>
      <w:r w:rsidRPr="002D1AF5">
        <w:rPr>
          <w:rFonts w:ascii="JHA Schrift C Regular" w:eastAsia="Times New Roman" w:hAnsi="JHA Schrift C Regular" w:cs="Times New Roman"/>
          <w:b/>
          <w:bCs/>
          <w:sz w:val="20"/>
          <w:szCs w:val="20"/>
          <w:lang w:eastAsia="de-DE"/>
        </w:rPr>
        <w:t>Beispiel 2: Digitale Beteiligungsplattform</w:t>
      </w:r>
    </w:p>
    <w:p w14:paraId="1E527BEB" w14:textId="77777777" w:rsidR="008D0770" w:rsidRPr="00074640" w:rsidRDefault="008D0770" w:rsidP="008D0770">
      <w:pPr>
        <w:spacing w:before="100" w:beforeAutospacing="1" w:after="100" w:afterAutospacing="1" w:line="240" w:lineRule="auto"/>
        <w:rPr>
          <w:rFonts w:ascii="JHA Schrift C Regular" w:eastAsia="Times New Roman" w:hAnsi="JHA Schrift C Regular" w:cs="Times New Roman"/>
          <w:sz w:val="20"/>
          <w:szCs w:val="20"/>
          <w:lang w:eastAsia="de-DE"/>
        </w:rPr>
      </w:pPr>
      <w:r w:rsidRPr="002D1AF5">
        <w:rPr>
          <w:rFonts w:ascii="JHA Schrift C Regular" w:eastAsia="Times New Roman" w:hAnsi="JHA Schrift C Regular" w:cs="Times New Roman"/>
          <w:sz w:val="20"/>
          <w:szCs w:val="20"/>
          <w:lang w:eastAsia="de-DE"/>
        </w:rPr>
        <w:t>Um Eltern einzubeziehen, die nicht so leicht erreichbar sind, werden digitale Formate entwickelt, die mehrsprachig oder hürdenarm zugänglich sind. Familien mit Migrationsgeschichte werden in die Konzeption der Plattform aktiv mit einbezogen. Sie werden gefragt was sie sich wünschen – z.B.:</w:t>
      </w:r>
    </w:p>
    <w:p w14:paraId="5D68B784" w14:textId="77777777" w:rsidR="008D0770" w:rsidRPr="00074640" w:rsidRDefault="008D0770" w:rsidP="008D0770">
      <w:pPr>
        <w:numPr>
          <w:ilvl w:val="0"/>
          <w:numId w:val="5"/>
        </w:numPr>
        <w:spacing w:before="100" w:beforeAutospacing="1" w:after="100" w:afterAutospacing="1" w:line="240" w:lineRule="auto"/>
        <w:rPr>
          <w:rFonts w:ascii="JHA Schrift C Regular" w:eastAsia="Times New Roman" w:hAnsi="JHA Schrift C Regular" w:cs="Times New Roman"/>
          <w:sz w:val="20"/>
          <w:szCs w:val="20"/>
          <w:lang w:eastAsia="de-DE"/>
        </w:rPr>
      </w:pPr>
      <w:r w:rsidRPr="00074640">
        <w:rPr>
          <w:rFonts w:ascii="JHA Schrift C Regular" w:eastAsia="Times New Roman" w:hAnsi="JHA Schrift C Regular" w:cs="Times New Roman"/>
          <w:sz w:val="20"/>
          <w:szCs w:val="20"/>
          <w:lang w:eastAsia="de-DE"/>
        </w:rPr>
        <w:t>moderiert</w:t>
      </w:r>
      <w:r w:rsidRPr="002D1AF5">
        <w:rPr>
          <w:rFonts w:ascii="JHA Schrift C Regular" w:eastAsia="Times New Roman" w:hAnsi="JHA Schrift C Regular" w:cs="Times New Roman"/>
          <w:sz w:val="20"/>
          <w:szCs w:val="20"/>
          <w:lang w:eastAsia="de-DE"/>
        </w:rPr>
        <w:t>e</w:t>
      </w:r>
      <w:r w:rsidRPr="00074640">
        <w:rPr>
          <w:rFonts w:ascii="JHA Schrift C Regular" w:eastAsia="Times New Roman" w:hAnsi="JHA Schrift C Regular" w:cs="Times New Roman"/>
          <w:sz w:val="20"/>
          <w:szCs w:val="20"/>
          <w:lang w:eastAsia="de-DE"/>
        </w:rPr>
        <w:t xml:space="preserve"> Messenger-Gruppen</w:t>
      </w:r>
    </w:p>
    <w:p w14:paraId="1555384B" w14:textId="77777777" w:rsidR="008D0770" w:rsidRPr="00074640" w:rsidRDefault="008D0770" w:rsidP="008D0770">
      <w:pPr>
        <w:numPr>
          <w:ilvl w:val="0"/>
          <w:numId w:val="5"/>
        </w:numPr>
        <w:spacing w:before="100" w:beforeAutospacing="1" w:after="100" w:afterAutospacing="1" w:line="240" w:lineRule="auto"/>
        <w:rPr>
          <w:rFonts w:ascii="JHA Schrift C Regular" w:eastAsia="Times New Roman" w:hAnsi="JHA Schrift C Regular" w:cs="Times New Roman"/>
          <w:sz w:val="20"/>
          <w:szCs w:val="20"/>
          <w:lang w:eastAsia="de-DE"/>
        </w:rPr>
      </w:pPr>
      <w:r w:rsidRPr="00074640">
        <w:rPr>
          <w:rFonts w:ascii="JHA Schrift C Regular" w:eastAsia="Times New Roman" w:hAnsi="JHA Schrift C Regular" w:cs="Times New Roman"/>
          <w:sz w:val="20"/>
          <w:szCs w:val="20"/>
          <w:lang w:eastAsia="de-DE"/>
        </w:rPr>
        <w:t>digitale Beteiligungsumfragen</w:t>
      </w:r>
    </w:p>
    <w:p w14:paraId="015D59F6" w14:textId="77777777" w:rsidR="008D0770" w:rsidRPr="002D1AF5" w:rsidRDefault="008D0770" w:rsidP="008D0770">
      <w:pPr>
        <w:numPr>
          <w:ilvl w:val="0"/>
          <w:numId w:val="5"/>
        </w:numPr>
        <w:spacing w:before="100" w:beforeAutospacing="1" w:after="100" w:afterAutospacing="1" w:line="240" w:lineRule="auto"/>
        <w:rPr>
          <w:rFonts w:ascii="JHA Schrift C Regular" w:eastAsia="Times New Roman" w:hAnsi="JHA Schrift C Regular" w:cs="Times New Roman"/>
          <w:sz w:val="20"/>
          <w:szCs w:val="20"/>
          <w:lang w:eastAsia="de-DE"/>
        </w:rPr>
      </w:pPr>
      <w:r w:rsidRPr="00074640">
        <w:rPr>
          <w:rFonts w:ascii="JHA Schrift C Regular" w:eastAsia="Times New Roman" w:hAnsi="JHA Schrift C Regular" w:cs="Times New Roman"/>
          <w:sz w:val="20"/>
          <w:szCs w:val="20"/>
          <w:lang w:eastAsia="de-DE"/>
        </w:rPr>
        <w:t>hybride Beteiligungsformate</w:t>
      </w:r>
    </w:p>
    <w:p w14:paraId="7550D522" w14:textId="77777777" w:rsidR="008D0770" w:rsidRPr="002D1AF5" w:rsidRDefault="008D0770" w:rsidP="008D0770">
      <w:pPr>
        <w:numPr>
          <w:ilvl w:val="0"/>
          <w:numId w:val="5"/>
        </w:numPr>
        <w:spacing w:before="100" w:beforeAutospacing="1" w:after="100" w:afterAutospacing="1" w:line="240" w:lineRule="auto"/>
        <w:rPr>
          <w:rFonts w:ascii="JHA Schrift C Regular" w:eastAsia="Times New Roman" w:hAnsi="JHA Schrift C Regular" w:cs="Times New Roman"/>
          <w:sz w:val="20"/>
          <w:szCs w:val="20"/>
          <w:lang w:eastAsia="de-DE"/>
        </w:rPr>
      </w:pPr>
      <w:r w:rsidRPr="002D1AF5">
        <w:rPr>
          <w:rFonts w:ascii="JHA Schrift C Regular" w:eastAsia="Times New Roman" w:hAnsi="JHA Schrift C Regular" w:cs="Times New Roman"/>
          <w:sz w:val="20"/>
          <w:szCs w:val="20"/>
          <w:lang w:eastAsia="de-DE"/>
        </w:rPr>
        <w:t>Eltern-Chatgruppen</w:t>
      </w:r>
    </w:p>
    <w:p w14:paraId="390D5DFB" w14:textId="77777777" w:rsidR="008D0770" w:rsidRPr="002D1AF5" w:rsidRDefault="008D0770" w:rsidP="008D0770">
      <w:pPr>
        <w:numPr>
          <w:ilvl w:val="0"/>
          <w:numId w:val="5"/>
        </w:numPr>
        <w:spacing w:before="100" w:beforeAutospacing="1" w:after="100" w:afterAutospacing="1" w:line="240" w:lineRule="auto"/>
        <w:rPr>
          <w:rFonts w:ascii="JHA Schrift C Regular" w:eastAsia="Times New Roman" w:hAnsi="JHA Schrift C Regular" w:cs="Times New Roman"/>
          <w:sz w:val="20"/>
          <w:szCs w:val="20"/>
          <w:lang w:eastAsia="de-DE"/>
        </w:rPr>
      </w:pPr>
      <w:r w:rsidRPr="002D1AF5">
        <w:rPr>
          <w:rFonts w:ascii="JHA Schrift C Regular" w:eastAsia="Times New Roman" w:hAnsi="JHA Schrift C Regular" w:cs="Times New Roman"/>
          <w:sz w:val="20"/>
          <w:szCs w:val="20"/>
          <w:lang w:eastAsia="de-DE"/>
        </w:rPr>
        <w:t>Digitale Zettelkasten</w:t>
      </w:r>
    </w:p>
    <w:p w14:paraId="50DB4976" w14:textId="77777777" w:rsidR="008D0770" w:rsidRPr="00074640" w:rsidRDefault="008D0770" w:rsidP="008D0770">
      <w:pPr>
        <w:numPr>
          <w:ilvl w:val="0"/>
          <w:numId w:val="5"/>
        </w:numPr>
        <w:spacing w:before="100" w:beforeAutospacing="1" w:after="100" w:afterAutospacing="1" w:line="240" w:lineRule="auto"/>
        <w:rPr>
          <w:rFonts w:ascii="JHA Schrift C Regular" w:eastAsia="Times New Roman" w:hAnsi="JHA Schrift C Regular" w:cs="Times New Roman"/>
          <w:sz w:val="20"/>
          <w:szCs w:val="20"/>
          <w:lang w:eastAsia="de-DE"/>
        </w:rPr>
      </w:pPr>
      <w:r w:rsidRPr="002D1AF5">
        <w:rPr>
          <w:rFonts w:ascii="JHA Schrift C Regular" w:eastAsia="Times New Roman" w:hAnsi="JHA Schrift C Regular" w:cs="Times New Roman"/>
          <w:sz w:val="20"/>
          <w:szCs w:val="20"/>
          <w:lang w:eastAsia="de-DE"/>
        </w:rPr>
        <w:t>Oder etwas ganz anderes?</w:t>
      </w:r>
    </w:p>
    <w:p w14:paraId="079E278F" w14:textId="77777777" w:rsidR="008D0770" w:rsidRPr="00074640" w:rsidRDefault="008D0770" w:rsidP="008D0770">
      <w:pPr>
        <w:spacing w:before="100" w:beforeAutospacing="1" w:after="100" w:afterAutospacing="1" w:line="240" w:lineRule="auto"/>
        <w:rPr>
          <w:rFonts w:ascii="JHA Schrift C Regular" w:eastAsia="Times New Roman" w:hAnsi="JHA Schrift C Regular" w:cs="Times New Roman"/>
          <w:sz w:val="20"/>
          <w:szCs w:val="20"/>
          <w:lang w:eastAsia="de-DE"/>
        </w:rPr>
      </w:pPr>
      <w:r w:rsidRPr="00074640">
        <w:rPr>
          <w:rFonts w:ascii="JHA Schrift C Regular" w:eastAsia="Times New Roman" w:hAnsi="JHA Schrift C Regular" w:cs="Times New Roman"/>
          <w:sz w:val="20"/>
          <w:szCs w:val="20"/>
          <w:lang w:eastAsia="de-DE"/>
        </w:rPr>
        <w:t>Innovativ ist die Verbindung von:</w:t>
      </w:r>
    </w:p>
    <w:p w14:paraId="59605DCF" w14:textId="77777777" w:rsidR="008D0770" w:rsidRPr="00074640" w:rsidRDefault="008D0770" w:rsidP="008D0770">
      <w:pPr>
        <w:numPr>
          <w:ilvl w:val="0"/>
          <w:numId w:val="6"/>
        </w:numPr>
        <w:spacing w:before="100" w:beforeAutospacing="1" w:after="100" w:afterAutospacing="1" w:line="240" w:lineRule="auto"/>
        <w:rPr>
          <w:rFonts w:ascii="JHA Schrift C Regular" w:eastAsia="Times New Roman" w:hAnsi="JHA Schrift C Regular" w:cs="Times New Roman"/>
          <w:sz w:val="20"/>
          <w:szCs w:val="20"/>
          <w:lang w:eastAsia="de-DE"/>
        </w:rPr>
      </w:pPr>
      <w:r w:rsidRPr="00074640">
        <w:rPr>
          <w:rFonts w:ascii="JHA Schrift C Regular" w:eastAsia="Times New Roman" w:hAnsi="JHA Schrift C Regular" w:cs="Times New Roman"/>
          <w:sz w:val="20"/>
          <w:szCs w:val="20"/>
          <w:lang w:eastAsia="de-DE"/>
        </w:rPr>
        <w:t>digitaler Zugänglichkeit</w:t>
      </w:r>
    </w:p>
    <w:p w14:paraId="60FBA544" w14:textId="77777777" w:rsidR="008D0770" w:rsidRPr="00074640" w:rsidRDefault="008D0770" w:rsidP="008D0770">
      <w:pPr>
        <w:numPr>
          <w:ilvl w:val="0"/>
          <w:numId w:val="6"/>
        </w:numPr>
        <w:spacing w:before="100" w:beforeAutospacing="1" w:after="100" w:afterAutospacing="1" w:line="240" w:lineRule="auto"/>
        <w:rPr>
          <w:rFonts w:ascii="JHA Schrift C Regular" w:eastAsia="Times New Roman" w:hAnsi="JHA Schrift C Regular" w:cs="Times New Roman"/>
          <w:sz w:val="20"/>
          <w:szCs w:val="20"/>
          <w:lang w:eastAsia="de-DE"/>
        </w:rPr>
      </w:pPr>
      <w:r w:rsidRPr="00074640">
        <w:rPr>
          <w:rFonts w:ascii="JHA Schrift C Regular" w:eastAsia="Times New Roman" w:hAnsi="JHA Schrift C Regular" w:cs="Times New Roman"/>
          <w:sz w:val="20"/>
          <w:szCs w:val="20"/>
          <w:lang w:eastAsia="de-DE"/>
        </w:rPr>
        <w:t>moderierter Beteiligung</w:t>
      </w:r>
    </w:p>
    <w:p w14:paraId="30FFFE17" w14:textId="77777777" w:rsidR="008D0770" w:rsidRPr="00074640" w:rsidRDefault="008D0770" w:rsidP="008D0770">
      <w:pPr>
        <w:numPr>
          <w:ilvl w:val="0"/>
          <w:numId w:val="6"/>
        </w:numPr>
        <w:spacing w:before="100" w:beforeAutospacing="1" w:after="100" w:afterAutospacing="1" w:line="240" w:lineRule="auto"/>
        <w:rPr>
          <w:rFonts w:ascii="JHA Schrift C Regular" w:eastAsia="Times New Roman" w:hAnsi="JHA Schrift C Regular" w:cs="Times New Roman"/>
          <w:sz w:val="20"/>
          <w:szCs w:val="20"/>
          <w:lang w:eastAsia="de-DE"/>
        </w:rPr>
      </w:pPr>
      <w:r w:rsidRPr="00074640">
        <w:rPr>
          <w:rFonts w:ascii="JHA Schrift C Regular" w:eastAsia="Times New Roman" w:hAnsi="JHA Schrift C Regular" w:cs="Times New Roman"/>
          <w:sz w:val="20"/>
          <w:szCs w:val="20"/>
          <w:lang w:eastAsia="de-DE"/>
        </w:rPr>
        <w:t>struktureller Einbindung in schulische Entscheidungsprozesse</w:t>
      </w:r>
    </w:p>
    <w:p w14:paraId="67C390C5" w14:textId="77777777" w:rsidR="008D0770" w:rsidRPr="00074640" w:rsidRDefault="008D0770" w:rsidP="008D0770">
      <w:pPr>
        <w:spacing w:before="100" w:beforeAutospacing="1" w:after="100" w:afterAutospacing="1" w:line="240" w:lineRule="auto"/>
        <w:rPr>
          <w:rFonts w:ascii="JHA Schrift C Regular" w:eastAsia="Times New Roman" w:hAnsi="JHA Schrift C Regular" w:cs="Times New Roman"/>
          <w:sz w:val="20"/>
          <w:szCs w:val="20"/>
          <w:lang w:eastAsia="de-DE"/>
        </w:rPr>
      </w:pPr>
      <w:r w:rsidRPr="00074640">
        <w:rPr>
          <w:rFonts w:ascii="JHA Schrift C Regular" w:eastAsia="Times New Roman" w:hAnsi="JHA Schrift C Regular" w:cs="Times New Roman"/>
          <w:sz w:val="20"/>
          <w:szCs w:val="20"/>
          <w:lang w:eastAsia="de-DE"/>
        </w:rPr>
        <w:t>Transfer: Toolkit für digitale Elternbeteiligung.</w:t>
      </w:r>
    </w:p>
    <w:p w14:paraId="623D37D0" w14:textId="77777777" w:rsidR="00CC7C39" w:rsidRDefault="00CC7C39"/>
    <w:sectPr w:rsidR="00CC7C39">
      <w:headerReference w:type="default" r:id="rId7"/>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2206BE" w14:textId="77777777" w:rsidR="00000000" w:rsidRDefault="00434BBF">
      <w:pPr>
        <w:spacing w:after="0" w:line="240" w:lineRule="auto"/>
      </w:pPr>
      <w:r>
        <w:separator/>
      </w:r>
    </w:p>
  </w:endnote>
  <w:endnote w:type="continuationSeparator" w:id="0">
    <w:p w14:paraId="3F592629" w14:textId="77777777" w:rsidR="00000000" w:rsidRDefault="00434B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JHA Schrift C Regular">
    <w:altName w:val="Cambria"/>
    <w:panose1 w:val="020A0502050503080403"/>
    <w:charset w:val="00"/>
    <w:family w:val="roman"/>
    <w:notTrueType/>
    <w:pitch w:val="variable"/>
    <w:sig w:usb0="80000027" w:usb1="10000001"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12575219"/>
      <w:docPartObj>
        <w:docPartGallery w:val="Page Numbers (Bottom of Page)"/>
        <w:docPartUnique/>
      </w:docPartObj>
    </w:sdtPr>
    <w:sdtEndPr>
      <w:rPr>
        <w:rFonts w:ascii="JHA Schrift C Regular" w:hAnsi="JHA Schrift C Regular"/>
        <w:sz w:val="20"/>
        <w:szCs w:val="20"/>
      </w:rPr>
    </w:sdtEndPr>
    <w:sdtContent>
      <w:p w14:paraId="28637D45" w14:textId="77777777" w:rsidR="002D1AF5" w:rsidRPr="002D1AF5" w:rsidRDefault="008D0770">
        <w:pPr>
          <w:pStyle w:val="Fuzeile"/>
          <w:jc w:val="right"/>
          <w:rPr>
            <w:rFonts w:ascii="JHA Schrift C Regular" w:hAnsi="JHA Schrift C Regular"/>
            <w:sz w:val="20"/>
            <w:szCs w:val="20"/>
          </w:rPr>
        </w:pPr>
        <w:r w:rsidRPr="002D1AF5">
          <w:rPr>
            <w:rFonts w:ascii="JHA Schrift C Regular" w:hAnsi="JHA Schrift C Regular"/>
            <w:sz w:val="20"/>
            <w:szCs w:val="20"/>
          </w:rPr>
          <w:fldChar w:fldCharType="begin"/>
        </w:r>
        <w:r w:rsidRPr="002D1AF5">
          <w:rPr>
            <w:rFonts w:ascii="JHA Schrift C Regular" w:hAnsi="JHA Schrift C Regular"/>
            <w:sz w:val="20"/>
            <w:szCs w:val="20"/>
          </w:rPr>
          <w:instrText>PAGE   \* MERGEFORMAT</w:instrText>
        </w:r>
        <w:r w:rsidRPr="002D1AF5">
          <w:rPr>
            <w:rFonts w:ascii="JHA Schrift C Regular" w:hAnsi="JHA Schrift C Regular"/>
            <w:sz w:val="20"/>
            <w:szCs w:val="20"/>
          </w:rPr>
          <w:fldChar w:fldCharType="separate"/>
        </w:r>
        <w:r w:rsidRPr="002D1AF5">
          <w:rPr>
            <w:rFonts w:ascii="JHA Schrift C Regular" w:hAnsi="JHA Schrift C Regular"/>
            <w:sz w:val="20"/>
            <w:szCs w:val="20"/>
          </w:rPr>
          <w:t>2</w:t>
        </w:r>
        <w:r w:rsidRPr="002D1AF5">
          <w:rPr>
            <w:rFonts w:ascii="JHA Schrift C Regular" w:hAnsi="JHA Schrift C Regular"/>
            <w:sz w:val="20"/>
            <w:szCs w:val="20"/>
          </w:rPr>
          <w:fldChar w:fldCharType="end"/>
        </w:r>
      </w:p>
    </w:sdtContent>
  </w:sdt>
  <w:p w14:paraId="0BC97AAA" w14:textId="77777777" w:rsidR="002D1AF5" w:rsidRDefault="00434BBF">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F52246" w14:textId="77777777" w:rsidR="00000000" w:rsidRDefault="00434BBF">
      <w:pPr>
        <w:spacing w:after="0" w:line="240" w:lineRule="auto"/>
      </w:pPr>
      <w:r>
        <w:separator/>
      </w:r>
    </w:p>
  </w:footnote>
  <w:footnote w:type="continuationSeparator" w:id="0">
    <w:p w14:paraId="5B6C1697" w14:textId="77777777" w:rsidR="00000000" w:rsidRDefault="00434B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BAAA38" w14:textId="77777777" w:rsidR="00A120CF" w:rsidRDefault="008D0770">
    <w:pPr>
      <w:pStyle w:val="Kopfzeile"/>
      <w:rPr>
        <w:noProof/>
      </w:rPr>
    </w:pPr>
    <w:r>
      <w:rPr>
        <w:noProof/>
      </w:rPr>
      <w:drawing>
        <wp:anchor distT="0" distB="0" distL="114300" distR="114300" simplePos="0" relativeHeight="251659264" behindDoc="0" locked="0" layoutInCell="1" allowOverlap="1" wp14:anchorId="29242FA0" wp14:editId="6C43D893">
          <wp:simplePos x="0" y="0"/>
          <wp:positionH relativeFrom="column">
            <wp:posOffset>1659255</wp:posOffset>
          </wp:positionH>
          <wp:positionV relativeFrom="paragraph">
            <wp:posOffset>128270</wp:posOffset>
          </wp:positionV>
          <wp:extent cx="2044700" cy="660400"/>
          <wp:effectExtent l="0" t="0" r="0" b="6350"/>
          <wp:wrapSquare wrapText="bothSides"/>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
                    <a:extLst>
                      <a:ext uri="{28A0092B-C50C-407E-A947-70E740481C1C}">
                        <a14:useLocalDpi xmlns:a14="http://schemas.microsoft.com/office/drawing/2010/main" val="0"/>
                      </a:ext>
                    </a:extLst>
                  </a:blip>
                  <a:stretch>
                    <a:fillRect/>
                  </a:stretch>
                </pic:blipFill>
                <pic:spPr>
                  <a:xfrm>
                    <a:off x="0" y="0"/>
                    <a:ext cx="2044700" cy="660400"/>
                  </a:xfrm>
                  <a:prstGeom prst="rect">
                    <a:avLst/>
                  </a:prstGeom>
                </pic:spPr>
              </pic:pic>
            </a:graphicData>
          </a:graphic>
        </wp:anchor>
      </w:drawing>
    </w:r>
    <w:r>
      <w:rPr>
        <w:noProof/>
      </w:rPr>
      <w:drawing>
        <wp:anchor distT="0" distB="0" distL="114300" distR="114300" simplePos="0" relativeHeight="251661312" behindDoc="0" locked="0" layoutInCell="1" allowOverlap="1" wp14:anchorId="01D87C3D" wp14:editId="6922D4F3">
          <wp:simplePos x="0" y="0"/>
          <wp:positionH relativeFrom="margin">
            <wp:align>right</wp:align>
          </wp:positionH>
          <wp:positionV relativeFrom="paragraph">
            <wp:posOffset>191770</wp:posOffset>
          </wp:positionV>
          <wp:extent cx="1712595" cy="698500"/>
          <wp:effectExtent l="0" t="0" r="1905" b="6350"/>
          <wp:wrapSquare wrapText="bothSides"/>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2">
                    <a:extLst>
                      <a:ext uri="{28A0092B-C50C-407E-A947-70E740481C1C}">
                        <a14:useLocalDpi xmlns:a14="http://schemas.microsoft.com/office/drawing/2010/main" val="0"/>
                      </a:ext>
                    </a:extLst>
                  </a:blip>
                  <a:stretch>
                    <a:fillRect/>
                  </a:stretch>
                </pic:blipFill>
                <pic:spPr>
                  <a:xfrm>
                    <a:off x="0" y="0"/>
                    <a:ext cx="1712595" cy="6985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0" locked="0" layoutInCell="1" allowOverlap="1" wp14:anchorId="78504F3C" wp14:editId="3BFCA34A">
          <wp:simplePos x="0" y="0"/>
          <wp:positionH relativeFrom="column">
            <wp:posOffset>-137795</wp:posOffset>
          </wp:positionH>
          <wp:positionV relativeFrom="paragraph">
            <wp:posOffset>33020</wp:posOffset>
          </wp:positionV>
          <wp:extent cx="1591945" cy="850900"/>
          <wp:effectExtent l="0" t="0" r="8255" b="6350"/>
          <wp:wrapSquare wrapText="bothSides"/>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rotWithShape="1">
                  <a:blip r:embed="rId3">
                    <a:extLst>
                      <a:ext uri="{28A0092B-C50C-407E-A947-70E740481C1C}">
                        <a14:useLocalDpi xmlns:a14="http://schemas.microsoft.com/office/drawing/2010/main" val="0"/>
                      </a:ext>
                    </a:extLst>
                  </a:blip>
                  <a:srcRect l="15460" t="31854" r="14967" b="30961"/>
                  <a:stretch/>
                </pic:blipFill>
                <pic:spPr bwMode="auto">
                  <a:xfrm>
                    <a:off x="0" y="0"/>
                    <a:ext cx="1591945" cy="8509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t xml:space="preserve">  </w:t>
    </w:r>
  </w:p>
  <w:p w14:paraId="5A211769" w14:textId="77777777" w:rsidR="00A120CF" w:rsidRDefault="00434BBF">
    <w:pPr>
      <w:pStyle w:val="Kopfzeile"/>
    </w:pPr>
  </w:p>
  <w:p w14:paraId="428BF4BB" w14:textId="77777777" w:rsidR="002D1AF5" w:rsidRDefault="00434BBF">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278A9"/>
    <w:multiLevelType w:val="multilevel"/>
    <w:tmpl w:val="668C9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812399"/>
    <w:multiLevelType w:val="multilevel"/>
    <w:tmpl w:val="BF082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88228C"/>
    <w:multiLevelType w:val="multilevel"/>
    <w:tmpl w:val="2C96D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9310F8"/>
    <w:multiLevelType w:val="multilevel"/>
    <w:tmpl w:val="4A7A8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DD4FDA"/>
    <w:multiLevelType w:val="multilevel"/>
    <w:tmpl w:val="52DAF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0E430E"/>
    <w:multiLevelType w:val="multilevel"/>
    <w:tmpl w:val="4E881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2B32BC5"/>
    <w:multiLevelType w:val="multilevel"/>
    <w:tmpl w:val="16E4AD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bCs/>
        <w:i w:val="0"/>
        <w:iCs w:val="0"/>
        <w:sz w:val="28"/>
        <w:szCs w:val="28"/>
      </w:rPr>
    </w:lvl>
    <w:lvl w:ilvl="2">
      <w:start w:val="1"/>
      <w:numFmt w:val="lowerLetter"/>
      <w:lvlText w:val="%3.)"/>
      <w:lvlJc w:val="left"/>
      <w:pPr>
        <w:ind w:left="2520" w:hanging="72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3C70E98"/>
    <w:multiLevelType w:val="multilevel"/>
    <w:tmpl w:val="0ACC7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8AB3104"/>
    <w:multiLevelType w:val="multilevel"/>
    <w:tmpl w:val="55761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9478AD"/>
    <w:multiLevelType w:val="multilevel"/>
    <w:tmpl w:val="6C98813E"/>
    <w:lvl w:ilvl="0">
      <w:start w:val="1"/>
      <w:numFmt w:val="decimal"/>
      <w:lvlText w:val="%1."/>
      <w:lvlJc w:val="left"/>
      <w:pPr>
        <w:ind w:left="1080" w:hanging="720"/>
      </w:pPr>
      <w:rPr>
        <w:rFonts w:hint="default"/>
      </w:rPr>
    </w:lvl>
    <w:lvl w:ilvl="1">
      <w:start w:val="1"/>
      <w:numFmt w:val="decimal"/>
      <w:isLgl/>
      <w:lvlText w:val="%1.%2."/>
      <w:lvlJc w:val="left"/>
      <w:pPr>
        <w:ind w:left="1440" w:hanging="1080"/>
      </w:pPr>
      <w:rPr>
        <w:rFonts w:hint="default"/>
        <w:b/>
        <w:bCs/>
        <w:sz w:val="28"/>
        <w:szCs w:val="28"/>
      </w:rPr>
    </w:lvl>
    <w:lvl w:ilvl="2">
      <w:start w:val="1"/>
      <w:numFmt w:val="decimal"/>
      <w:isLgl/>
      <w:lvlText w:val="%1.%2.%3."/>
      <w:lvlJc w:val="left"/>
      <w:pPr>
        <w:ind w:left="1800" w:hanging="1440"/>
      </w:pPr>
      <w:rPr>
        <w:rFonts w:hint="default"/>
      </w:rPr>
    </w:lvl>
    <w:lvl w:ilvl="3">
      <w:start w:val="1"/>
      <w:numFmt w:val="decimal"/>
      <w:isLgl/>
      <w:lvlText w:val="%1.%2.%3.%4."/>
      <w:lvlJc w:val="left"/>
      <w:pPr>
        <w:ind w:left="2160" w:hanging="1800"/>
      </w:pPr>
      <w:rPr>
        <w:rFonts w:hint="default"/>
      </w:rPr>
    </w:lvl>
    <w:lvl w:ilvl="4">
      <w:start w:val="1"/>
      <w:numFmt w:val="decimal"/>
      <w:isLgl/>
      <w:lvlText w:val="%1.%2.%3.%4.%5."/>
      <w:lvlJc w:val="left"/>
      <w:pPr>
        <w:ind w:left="2520" w:hanging="2160"/>
      </w:pPr>
      <w:rPr>
        <w:rFonts w:hint="default"/>
      </w:rPr>
    </w:lvl>
    <w:lvl w:ilvl="5">
      <w:start w:val="1"/>
      <w:numFmt w:val="decimal"/>
      <w:isLgl/>
      <w:lvlText w:val="%1.%2.%3.%4.%5.%6."/>
      <w:lvlJc w:val="left"/>
      <w:pPr>
        <w:ind w:left="2880" w:hanging="2520"/>
      </w:pPr>
      <w:rPr>
        <w:rFonts w:hint="default"/>
      </w:rPr>
    </w:lvl>
    <w:lvl w:ilvl="6">
      <w:start w:val="1"/>
      <w:numFmt w:val="decimal"/>
      <w:isLgl/>
      <w:lvlText w:val="%1.%2.%3.%4.%5.%6.%7."/>
      <w:lvlJc w:val="left"/>
      <w:pPr>
        <w:ind w:left="3240" w:hanging="2880"/>
      </w:pPr>
      <w:rPr>
        <w:rFonts w:hint="default"/>
      </w:rPr>
    </w:lvl>
    <w:lvl w:ilvl="7">
      <w:start w:val="1"/>
      <w:numFmt w:val="decimal"/>
      <w:isLgl/>
      <w:lvlText w:val="%1.%2.%3.%4.%5.%6.%7.%8."/>
      <w:lvlJc w:val="left"/>
      <w:pPr>
        <w:ind w:left="3600" w:hanging="3240"/>
      </w:pPr>
      <w:rPr>
        <w:rFonts w:hint="default"/>
      </w:rPr>
    </w:lvl>
    <w:lvl w:ilvl="8">
      <w:start w:val="1"/>
      <w:numFmt w:val="decimal"/>
      <w:isLgl/>
      <w:lvlText w:val="%1.%2.%3.%4.%5.%6.%7.%8.%9."/>
      <w:lvlJc w:val="left"/>
      <w:pPr>
        <w:ind w:left="3960" w:hanging="3600"/>
      </w:pPr>
      <w:rPr>
        <w:rFonts w:hint="default"/>
      </w:rPr>
    </w:lvl>
  </w:abstractNum>
  <w:abstractNum w:abstractNumId="10" w15:restartNumberingAfterBreak="0">
    <w:nsid w:val="42D5279A"/>
    <w:multiLevelType w:val="multilevel"/>
    <w:tmpl w:val="F5F8C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9BA34EB"/>
    <w:multiLevelType w:val="multilevel"/>
    <w:tmpl w:val="C4685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0A215BF"/>
    <w:multiLevelType w:val="multilevel"/>
    <w:tmpl w:val="DE74A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C1A2CD4"/>
    <w:multiLevelType w:val="multilevel"/>
    <w:tmpl w:val="DFFED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2465E99"/>
    <w:multiLevelType w:val="multilevel"/>
    <w:tmpl w:val="C69CE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CDE619B"/>
    <w:multiLevelType w:val="multilevel"/>
    <w:tmpl w:val="68B66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D1F7A5D"/>
    <w:multiLevelType w:val="multilevel"/>
    <w:tmpl w:val="27541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0A827B8"/>
    <w:multiLevelType w:val="multilevel"/>
    <w:tmpl w:val="160AF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D381C82"/>
    <w:multiLevelType w:val="multilevel"/>
    <w:tmpl w:val="BEE60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DB31B71"/>
    <w:multiLevelType w:val="multilevel"/>
    <w:tmpl w:val="DA1E7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6"/>
  </w:num>
  <w:num w:numId="3">
    <w:abstractNumId w:val="4"/>
  </w:num>
  <w:num w:numId="4">
    <w:abstractNumId w:val="11"/>
  </w:num>
  <w:num w:numId="5">
    <w:abstractNumId w:val="10"/>
  </w:num>
  <w:num w:numId="6">
    <w:abstractNumId w:val="3"/>
  </w:num>
  <w:num w:numId="7">
    <w:abstractNumId w:val="7"/>
  </w:num>
  <w:num w:numId="8">
    <w:abstractNumId w:val="18"/>
  </w:num>
  <w:num w:numId="9">
    <w:abstractNumId w:val="5"/>
  </w:num>
  <w:num w:numId="10">
    <w:abstractNumId w:val="6"/>
  </w:num>
  <w:num w:numId="11">
    <w:abstractNumId w:val="2"/>
  </w:num>
  <w:num w:numId="12">
    <w:abstractNumId w:val="9"/>
  </w:num>
  <w:num w:numId="13">
    <w:abstractNumId w:val="15"/>
  </w:num>
  <w:num w:numId="14">
    <w:abstractNumId w:val="14"/>
  </w:num>
  <w:num w:numId="15">
    <w:abstractNumId w:val="19"/>
  </w:num>
  <w:num w:numId="16">
    <w:abstractNumId w:val="1"/>
  </w:num>
  <w:num w:numId="17">
    <w:abstractNumId w:val="17"/>
  </w:num>
  <w:num w:numId="18">
    <w:abstractNumId w:val="8"/>
  </w:num>
  <w:num w:numId="19">
    <w:abstractNumId w:val="13"/>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640"/>
    <w:rsid w:val="00074640"/>
    <w:rsid w:val="00093AB5"/>
    <w:rsid w:val="00434BBF"/>
    <w:rsid w:val="008D0770"/>
    <w:rsid w:val="00CC7C39"/>
    <w:rsid w:val="00DF2E9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8E1288"/>
  <w15:chartTrackingRefBased/>
  <w15:docId w15:val="{FC6A944E-3277-416A-8107-6ADF1AA09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D0770"/>
  </w:style>
  <w:style w:type="paragraph" w:styleId="berschrift1">
    <w:name w:val="heading 1"/>
    <w:basedOn w:val="Standard"/>
    <w:link w:val="berschrift1Zchn"/>
    <w:uiPriority w:val="9"/>
    <w:qFormat/>
    <w:rsid w:val="0007464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link w:val="berschrift2Zchn"/>
    <w:uiPriority w:val="9"/>
    <w:qFormat/>
    <w:rsid w:val="00074640"/>
    <w:pPr>
      <w:spacing w:before="100" w:beforeAutospacing="1" w:after="100" w:afterAutospacing="1" w:line="240" w:lineRule="auto"/>
      <w:outlineLvl w:val="1"/>
    </w:pPr>
    <w:rPr>
      <w:rFonts w:ascii="Times New Roman" w:eastAsia="Times New Roman" w:hAnsi="Times New Roman" w:cs="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074640"/>
    <w:rPr>
      <w:rFonts w:ascii="Times New Roman" w:eastAsia="Times New Roman" w:hAnsi="Times New Roman" w:cs="Times New Roman"/>
      <w:b/>
      <w:bCs/>
      <w:kern w:val="36"/>
      <w:sz w:val="48"/>
      <w:szCs w:val="48"/>
      <w:lang w:eastAsia="de-DE"/>
    </w:rPr>
  </w:style>
  <w:style w:type="character" w:customStyle="1" w:styleId="berschrift2Zchn">
    <w:name w:val="Überschrift 2 Zchn"/>
    <w:basedOn w:val="Absatz-Standardschriftart"/>
    <w:link w:val="berschrift2"/>
    <w:uiPriority w:val="9"/>
    <w:rsid w:val="00074640"/>
    <w:rPr>
      <w:rFonts w:ascii="Times New Roman" w:eastAsia="Times New Roman" w:hAnsi="Times New Roman" w:cs="Times New Roman"/>
      <w:b/>
      <w:bCs/>
      <w:sz w:val="36"/>
      <w:szCs w:val="36"/>
      <w:lang w:eastAsia="de-DE"/>
    </w:rPr>
  </w:style>
  <w:style w:type="paragraph" w:styleId="StandardWeb">
    <w:name w:val="Normal (Web)"/>
    <w:basedOn w:val="Standard"/>
    <w:uiPriority w:val="99"/>
    <w:unhideWhenUsed/>
    <w:rsid w:val="00074640"/>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ervorhebung">
    <w:name w:val="Emphasis"/>
    <w:basedOn w:val="Absatz-Standardschriftart"/>
    <w:uiPriority w:val="20"/>
    <w:qFormat/>
    <w:rsid w:val="00074640"/>
    <w:rPr>
      <w:i/>
      <w:iCs/>
    </w:rPr>
  </w:style>
  <w:style w:type="character" w:styleId="Fett">
    <w:name w:val="Strong"/>
    <w:basedOn w:val="Absatz-Standardschriftart"/>
    <w:uiPriority w:val="22"/>
    <w:qFormat/>
    <w:rsid w:val="00074640"/>
    <w:rPr>
      <w:b/>
      <w:bCs/>
    </w:rPr>
  </w:style>
  <w:style w:type="paragraph" w:styleId="Kopfzeile">
    <w:name w:val="header"/>
    <w:basedOn w:val="Standard"/>
    <w:link w:val="KopfzeileZchn"/>
    <w:uiPriority w:val="99"/>
    <w:unhideWhenUsed/>
    <w:rsid w:val="008D077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8D0770"/>
  </w:style>
  <w:style w:type="paragraph" w:styleId="Fuzeile">
    <w:name w:val="footer"/>
    <w:basedOn w:val="Standard"/>
    <w:link w:val="FuzeileZchn"/>
    <w:uiPriority w:val="99"/>
    <w:unhideWhenUsed/>
    <w:rsid w:val="008D077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8D0770"/>
  </w:style>
  <w:style w:type="paragraph" w:styleId="Listenabsatz">
    <w:name w:val="List Paragraph"/>
    <w:basedOn w:val="Standard"/>
    <w:uiPriority w:val="34"/>
    <w:qFormat/>
    <w:rsid w:val="008D0770"/>
    <w:pPr>
      <w:ind w:left="720"/>
      <w:contextualSpacing/>
    </w:pPr>
  </w:style>
  <w:style w:type="table" w:styleId="Tabellenraster">
    <w:name w:val="Table Grid"/>
    <w:basedOn w:val="NormaleTabelle"/>
    <w:uiPriority w:val="39"/>
    <w:rsid w:val="008D07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8D077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1014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g"/><Relationship Id="rId1" Type="http://schemas.openxmlformats.org/officeDocument/2006/relationships/image" Target="media/image1.ti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916</Words>
  <Characters>5773</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Giulia Pesapane</dc:creator>
  <cp:keywords/>
  <dc:description/>
  <cp:lastModifiedBy>Giulia Pesapane</cp:lastModifiedBy>
  <cp:revision>4</cp:revision>
  <dcterms:created xsi:type="dcterms:W3CDTF">2026-02-25T13:31:00Z</dcterms:created>
  <dcterms:modified xsi:type="dcterms:W3CDTF">2026-02-26T11:58:00Z</dcterms:modified>
</cp:coreProperties>
</file>